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B995" w14:textId="77777777" w:rsidR="001E5507" w:rsidRDefault="005755AE" w:rsidP="001E5507">
      <w:pPr>
        <w:jc w:val="center"/>
        <w:rPr>
          <w:rFonts w:ascii="Arial" w:hAnsi="Arial" w:cs="Arial"/>
          <w:b/>
          <w:sz w:val="22"/>
          <w:szCs w:val="22"/>
        </w:rPr>
      </w:pPr>
      <w:r>
        <w:rPr>
          <w:noProof/>
        </w:rPr>
        <w:drawing>
          <wp:anchor distT="0" distB="0" distL="114300" distR="114300" simplePos="0" relativeHeight="251659264" behindDoc="1" locked="0" layoutInCell="1" allowOverlap="1" wp14:anchorId="6F446B40" wp14:editId="2ED372A2">
            <wp:simplePos x="0" y="0"/>
            <wp:positionH relativeFrom="margin">
              <wp:posOffset>2486025</wp:posOffset>
            </wp:positionH>
            <wp:positionV relativeFrom="paragraph">
              <wp:posOffset>0</wp:posOffset>
            </wp:positionV>
            <wp:extent cx="868680" cy="600075"/>
            <wp:effectExtent l="0" t="0" r="7620" b="9525"/>
            <wp:wrapTight wrapText="bothSides">
              <wp:wrapPolygon edited="0">
                <wp:start x="0" y="0"/>
                <wp:lineTo x="0" y="21257"/>
                <wp:lineTo x="21316" y="21257"/>
                <wp:lineTo x="21316" y="0"/>
                <wp:lineTo x="0" y="0"/>
              </wp:wrapPolygon>
            </wp:wrapTight>
            <wp:docPr id="1" name="Picture 1" descr="NEWCASTL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CASTLE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600075"/>
                    </a:xfrm>
                    <a:prstGeom prst="rect">
                      <a:avLst/>
                    </a:prstGeom>
                    <a:noFill/>
                  </pic:spPr>
                </pic:pic>
              </a:graphicData>
            </a:graphic>
            <wp14:sizeRelH relativeFrom="page">
              <wp14:pctWidth>0</wp14:pctWidth>
            </wp14:sizeRelH>
            <wp14:sizeRelV relativeFrom="page">
              <wp14:pctHeight>0</wp14:pctHeight>
            </wp14:sizeRelV>
          </wp:anchor>
        </w:drawing>
      </w:r>
    </w:p>
    <w:p w14:paraId="6E106E81" w14:textId="77777777" w:rsidR="001E5507" w:rsidRDefault="001E5507" w:rsidP="001E5507">
      <w:pPr>
        <w:jc w:val="center"/>
        <w:rPr>
          <w:rFonts w:ascii="Arial" w:hAnsi="Arial" w:cs="Arial"/>
          <w:b/>
          <w:sz w:val="22"/>
          <w:szCs w:val="22"/>
        </w:rPr>
      </w:pPr>
    </w:p>
    <w:p w14:paraId="076C41DA" w14:textId="77777777" w:rsidR="001E5507" w:rsidRDefault="001E5507" w:rsidP="001E5507">
      <w:pPr>
        <w:jc w:val="center"/>
        <w:rPr>
          <w:rFonts w:ascii="Arial" w:hAnsi="Arial" w:cs="Arial"/>
          <w:b/>
          <w:sz w:val="22"/>
          <w:szCs w:val="22"/>
        </w:rPr>
      </w:pPr>
    </w:p>
    <w:p w14:paraId="5F270CC1" w14:textId="77777777" w:rsidR="001E5507" w:rsidRDefault="001E5507" w:rsidP="001E5507">
      <w:pPr>
        <w:jc w:val="center"/>
        <w:rPr>
          <w:rFonts w:ascii="Arial" w:hAnsi="Arial" w:cs="Arial"/>
          <w:b/>
          <w:sz w:val="22"/>
          <w:szCs w:val="22"/>
        </w:rPr>
      </w:pPr>
    </w:p>
    <w:p w14:paraId="782129AB" w14:textId="77777777" w:rsidR="001E5507" w:rsidRDefault="001E5507" w:rsidP="001E5507">
      <w:pPr>
        <w:jc w:val="center"/>
        <w:rPr>
          <w:rFonts w:ascii="Arial" w:hAnsi="Arial" w:cs="Arial"/>
          <w:b/>
          <w:sz w:val="22"/>
          <w:szCs w:val="22"/>
        </w:rPr>
      </w:pPr>
      <w:r>
        <w:rPr>
          <w:rFonts w:ascii="Arial" w:hAnsi="Arial" w:cs="Arial"/>
          <w:b/>
          <w:sz w:val="22"/>
          <w:szCs w:val="22"/>
        </w:rPr>
        <w:t>NEWCASTLE MUNICIPALITY</w:t>
      </w:r>
    </w:p>
    <w:p w14:paraId="2B4871FE" w14:textId="77777777" w:rsidR="001E5507" w:rsidRDefault="001E5507" w:rsidP="001E5507">
      <w:pPr>
        <w:jc w:val="center"/>
        <w:rPr>
          <w:rFonts w:ascii="Arial" w:hAnsi="Arial" w:cs="Arial"/>
          <w:b/>
          <w:sz w:val="22"/>
          <w:szCs w:val="22"/>
        </w:rPr>
      </w:pPr>
    </w:p>
    <w:p w14:paraId="1549F445" w14:textId="7B4D5B98" w:rsidR="001E5507" w:rsidRDefault="008C1F47" w:rsidP="001E5507">
      <w:pPr>
        <w:jc w:val="center"/>
        <w:rPr>
          <w:rFonts w:ascii="Arial" w:hAnsi="Arial" w:cs="Arial"/>
          <w:b/>
          <w:sz w:val="22"/>
          <w:szCs w:val="22"/>
        </w:rPr>
      </w:pPr>
      <w:r>
        <w:rPr>
          <w:rFonts w:ascii="Arial" w:hAnsi="Arial" w:cs="Arial"/>
          <w:b/>
          <w:sz w:val="22"/>
          <w:szCs w:val="22"/>
        </w:rPr>
        <w:t xml:space="preserve">NOTICE NO. CS </w:t>
      </w:r>
      <w:r w:rsidR="00790CE0">
        <w:rPr>
          <w:rFonts w:ascii="Arial" w:hAnsi="Arial" w:cs="Arial"/>
          <w:b/>
          <w:sz w:val="22"/>
          <w:szCs w:val="22"/>
        </w:rPr>
        <w:t>1</w:t>
      </w:r>
      <w:r w:rsidR="00861D7A">
        <w:rPr>
          <w:rFonts w:ascii="Arial" w:hAnsi="Arial" w:cs="Arial"/>
          <w:b/>
          <w:sz w:val="22"/>
          <w:szCs w:val="22"/>
        </w:rPr>
        <w:t>8</w:t>
      </w:r>
      <w:r>
        <w:rPr>
          <w:rFonts w:ascii="Arial" w:hAnsi="Arial" w:cs="Arial"/>
          <w:b/>
          <w:sz w:val="22"/>
          <w:szCs w:val="22"/>
        </w:rPr>
        <w:t>/2021</w:t>
      </w:r>
    </w:p>
    <w:p w14:paraId="512CAA1F" w14:textId="77777777" w:rsidR="001E5507" w:rsidRDefault="001E5507" w:rsidP="001E5507">
      <w:pPr>
        <w:jc w:val="center"/>
        <w:rPr>
          <w:rFonts w:ascii="Arial" w:hAnsi="Arial" w:cs="Arial"/>
          <w:sz w:val="22"/>
          <w:szCs w:val="22"/>
        </w:rPr>
      </w:pPr>
    </w:p>
    <w:p w14:paraId="398743CD" w14:textId="55DACAD3" w:rsidR="001E5507" w:rsidRDefault="001E5507" w:rsidP="001E5507">
      <w:pPr>
        <w:jc w:val="both"/>
        <w:rPr>
          <w:rFonts w:ascii="Arial" w:hAnsi="Arial" w:cs="Arial"/>
          <w:sz w:val="22"/>
          <w:szCs w:val="22"/>
        </w:rPr>
      </w:pPr>
      <w:r>
        <w:rPr>
          <w:rFonts w:ascii="Arial" w:hAnsi="Arial" w:cs="Arial"/>
          <w:sz w:val="22"/>
          <w:szCs w:val="22"/>
        </w:rPr>
        <w:t xml:space="preserve">Notice is hereby given that in compliance with the Municipal Systems Act (Act 32 of 2000) and the Municipal Finance Management Act (Act 56 of 2003) regarding public participation; the Newcastle Municipality intends to hold the </w:t>
      </w:r>
      <w:r w:rsidR="00BD1E8B">
        <w:rPr>
          <w:rFonts w:ascii="Arial" w:hAnsi="Arial" w:cs="Arial"/>
          <w:b/>
          <w:sz w:val="22"/>
          <w:szCs w:val="22"/>
        </w:rPr>
        <w:t>3</w:t>
      </w:r>
      <w:r w:rsidR="00BD1E8B" w:rsidRPr="00BD1E8B">
        <w:rPr>
          <w:rFonts w:ascii="Arial" w:hAnsi="Arial" w:cs="Arial"/>
          <w:b/>
          <w:sz w:val="22"/>
          <w:szCs w:val="22"/>
          <w:vertAlign w:val="superscript"/>
        </w:rPr>
        <w:t>RD</w:t>
      </w:r>
      <w:r w:rsidR="00BD1E8B">
        <w:rPr>
          <w:rFonts w:ascii="Arial" w:hAnsi="Arial" w:cs="Arial"/>
          <w:b/>
          <w:sz w:val="22"/>
          <w:szCs w:val="22"/>
        </w:rPr>
        <w:t xml:space="preserve"> </w:t>
      </w:r>
      <w:r>
        <w:rPr>
          <w:rFonts w:ascii="Arial" w:hAnsi="Arial" w:cs="Arial"/>
          <w:b/>
          <w:sz w:val="22"/>
          <w:szCs w:val="22"/>
        </w:rPr>
        <w:t>V</w:t>
      </w:r>
      <w:r w:rsidR="00BD1E8B">
        <w:rPr>
          <w:rFonts w:ascii="Arial" w:hAnsi="Arial" w:cs="Arial"/>
          <w:b/>
          <w:sz w:val="22"/>
          <w:szCs w:val="22"/>
        </w:rPr>
        <w:t xml:space="preserve">irtual </w:t>
      </w:r>
      <w:r>
        <w:rPr>
          <w:rFonts w:ascii="Arial" w:hAnsi="Arial" w:cs="Arial"/>
          <w:b/>
          <w:sz w:val="22"/>
          <w:szCs w:val="22"/>
        </w:rPr>
        <w:t>IDP Representative Forum (</w:t>
      </w:r>
      <w:r w:rsidR="008C1F47">
        <w:rPr>
          <w:rFonts w:ascii="Arial" w:hAnsi="Arial" w:cs="Arial"/>
          <w:b/>
          <w:sz w:val="22"/>
          <w:szCs w:val="22"/>
        </w:rPr>
        <w:t xml:space="preserve">Through </w:t>
      </w:r>
      <w:r>
        <w:rPr>
          <w:rFonts w:ascii="Arial" w:hAnsi="Arial" w:cs="Arial"/>
          <w:b/>
          <w:sz w:val="22"/>
          <w:szCs w:val="22"/>
        </w:rPr>
        <w:t>Microsoft Teams</w:t>
      </w:r>
      <w:r>
        <w:rPr>
          <w:rFonts w:ascii="Arial" w:hAnsi="Arial" w:cs="Arial"/>
          <w:sz w:val="22"/>
          <w:szCs w:val="22"/>
        </w:rPr>
        <w:t>) in</w:t>
      </w:r>
      <w:r>
        <w:rPr>
          <w:rFonts w:ascii="Arial" w:hAnsi="Arial" w:cs="Arial"/>
          <w:b/>
          <w:sz w:val="22"/>
          <w:szCs w:val="22"/>
        </w:rPr>
        <w:t xml:space="preserve"> </w:t>
      </w:r>
      <w:r>
        <w:rPr>
          <w:rFonts w:ascii="Arial" w:hAnsi="Arial" w:cs="Arial"/>
          <w:sz w:val="22"/>
          <w:szCs w:val="22"/>
        </w:rPr>
        <w:t>this</w:t>
      </w:r>
      <w:r>
        <w:rPr>
          <w:rFonts w:ascii="Arial" w:hAnsi="Arial" w:cs="Arial"/>
          <w:b/>
          <w:sz w:val="22"/>
          <w:szCs w:val="22"/>
        </w:rPr>
        <w:t xml:space="preserve"> </w:t>
      </w:r>
      <w:r>
        <w:rPr>
          <w:rFonts w:ascii="Arial" w:hAnsi="Arial" w:cs="Arial"/>
          <w:sz w:val="22"/>
          <w:szCs w:val="22"/>
        </w:rPr>
        <w:t>current financial year.</w:t>
      </w:r>
    </w:p>
    <w:p w14:paraId="1540CF77" w14:textId="77777777" w:rsidR="001E5507" w:rsidRDefault="001E5507" w:rsidP="001E5507">
      <w:pPr>
        <w:jc w:val="both"/>
        <w:rPr>
          <w:rFonts w:ascii="Arial" w:hAnsi="Arial" w:cs="Arial"/>
          <w:sz w:val="22"/>
          <w:szCs w:val="22"/>
        </w:rPr>
      </w:pPr>
    </w:p>
    <w:p w14:paraId="7263C059" w14:textId="69ED6F4E" w:rsidR="001E5507" w:rsidRPr="008573B2" w:rsidRDefault="001E5507" w:rsidP="001E5507">
      <w:pPr>
        <w:jc w:val="both"/>
        <w:rPr>
          <w:rFonts w:ascii="Arial" w:hAnsi="Arial" w:cs="Arial"/>
          <w:b/>
          <w:bCs/>
          <w:sz w:val="22"/>
          <w:szCs w:val="22"/>
        </w:rPr>
      </w:pPr>
      <w:r>
        <w:rPr>
          <w:rFonts w:ascii="Arial" w:hAnsi="Arial" w:cs="Arial"/>
          <w:sz w:val="22"/>
          <w:szCs w:val="22"/>
        </w:rPr>
        <w:t>The following registered stakeholders of the Newcastle Local Municipality’s IDP Representative Forum members e.g. Farmers Associations, Business Community, CBOs, NGOs, Ward Committees, NPOs, Parastatals, Sector Departments and Faith Organizations are encouraged to attend the meeting.</w:t>
      </w:r>
      <w:r w:rsidR="008573B2">
        <w:rPr>
          <w:rFonts w:ascii="Arial" w:hAnsi="Arial" w:cs="Arial"/>
          <w:sz w:val="22"/>
          <w:szCs w:val="22"/>
        </w:rPr>
        <w:t xml:space="preserve">  </w:t>
      </w:r>
      <w:r w:rsidR="008573B2" w:rsidRPr="008573B2">
        <w:rPr>
          <w:rFonts w:ascii="Arial" w:hAnsi="Arial" w:cs="Arial"/>
          <w:b/>
          <w:bCs/>
          <w:sz w:val="22"/>
          <w:szCs w:val="22"/>
        </w:rPr>
        <w:t xml:space="preserve">Due to unforeseen circumstances the Newcastle Municipality </w:t>
      </w:r>
      <w:r w:rsidR="008573B2">
        <w:rPr>
          <w:rFonts w:ascii="Arial" w:hAnsi="Arial" w:cs="Arial"/>
          <w:b/>
          <w:bCs/>
          <w:sz w:val="22"/>
          <w:szCs w:val="22"/>
        </w:rPr>
        <w:t xml:space="preserve">has </w:t>
      </w:r>
      <w:r w:rsidR="008573B2" w:rsidRPr="008573B2">
        <w:rPr>
          <w:rFonts w:ascii="Arial" w:hAnsi="Arial" w:cs="Arial"/>
          <w:b/>
          <w:bCs/>
          <w:sz w:val="22"/>
          <w:szCs w:val="22"/>
        </w:rPr>
        <w:t xml:space="preserve">rescheduled the </w:t>
      </w:r>
      <w:r w:rsidR="008573B2">
        <w:rPr>
          <w:rFonts w:ascii="Arial" w:hAnsi="Arial" w:cs="Arial"/>
          <w:b/>
          <w:bCs/>
          <w:sz w:val="22"/>
          <w:szCs w:val="22"/>
        </w:rPr>
        <w:t>above-mentioned meeting, the details are as follows:</w:t>
      </w:r>
    </w:p>
    <w:p w14:paraId="77D71868" w14:textId="77777777" w:rsidR="001E5507" w:rsidRDefault="001E5507" w:rsidP="001E5507">
      <w:pPr>
        <w:jc w:val="both"/>
        <w:rPr>
          <w:rFonts w:ascii="Arial" w:hAnsi="Arial" w:cs="Arial"/>
          <w:sz w:val="22"/>
          <w:szCs w:val="22"/>
        </w:rPr>
      </w:pPr>
    </w:p>
    <w:p w14:paraId="7B6FBAC7" w14:textId="77777777" w:rsidR="001E5507" w:rsidRDefault="001E5507" w:rsidP="001E5507">
      <w:pPr>
        <w:jc w:val="both"/>
        <w:rPr>
          <w:rFonts w:ascii="Arial" w:hAnsi="Arial" w:cs="Arial"/>
          <w:sz w:val="22"/>
          <w:szCs w:val="22"/>
        </w:rPr>
      </w:pPr>
    </w:p>
    <w:p w14:paraId="085D6938" w14:textId="7360CA9C" w:rsidR="001E5507" w:rsidRDefault="001E5507" w:rsidP="001E5507">
      <w:pPr>
        <w:numPr>
          <w:ilvl w:val="0"/>
          <w:numId w:val="1"/>
        </w:numPr>
        <w:jc w:val="both"/>
        <w:rPr>
          <w:rFonts w:ascii="Arial" w:hAnsi="Arial" w:cs="Arial"/>
          <w:sz w:val="22"/>
          <w:szCs w:val="22"/>
        </w:rPr>
      </w:pPr>
      <w:r>
        <w:rPr>
          <w:rFonts w:ascii="Arial" w:hAnsi="Arial" w:cs="Arial"/>
          <w:b/>
          <w:sz w:val="22"/>
          <w:szCs w:val="22"/>
        </w:rPr>
        <w:t xml:space="preserve">Date </w:t>
      </w:r>
      <w:r>
        <w:rPr>
          <w:rFonts w:ascii="Arial" w:hAnsi="Arial" w:cs="Arial"/>
          <w:b/>
          <w:sz w:val="22"/>
          <w:szCs w:val="22"/>
        </w:rPr>
        <w:tab/>
      </w:r>
      <w:r>
        <w:rPr>
          <w:rFonts w:ascii="Arial" w:hAnsi="Arial" w:cs="Arial"/>
          <w:b/>
          <w:sz w:val="22"/>
          <w:szCs w:val="22"/>
        </w:rPr>
        <w:tab/>
        <w:t>:</w:t>
      </w:r>
      <w:r>
        <w:rPr>
          <w:rFonts w:ascii="Arial" w:hAnsi="Arial" w:cs="Arial"/>
          <w:b/>
          <w:sz w:val="22"/>
          <w:szCs w:val="22"/>
        </w:rPr>
        <w:tab/>
      </w:r>
      <w:r w:rsidR="00BD1E8B">
        <w:rPr>
          <w:rFonts w:ascii="Arial" w:hAnsi="Arial" w:cs="Arial"/>
          <w:b/>
          <w:sz w:val="22"/>
          <w:szCs w:val="22"/>
        </w:rPr>
        <w:t>1</w:t>
      </w:r>
      <w:r w:rsidR="00701FFF">
        <w:rPr>
          <w:rFonts w:ascii="Arial" w:hAnsi="Arial" w:cs="Arial"/>
          <w:b/>
          <w:sz w:val="22"/>
          <w:szCs w:val="22"/>
        </w:rPr>
        <w:t>3</w:t>
      </w:r>
      <w:r w:rsidR="00BD1E8B">
        <w:rPr>
          <w:rFonts w:ascii="Arial" w:hAnsi="Arial" w:cs="Arial"/>
          <w:b/>
          <w:sz w:val="22"/>
          <w:szCs w:val="22"/>
        </w:rPr>
        <w:t xml:space="preserve"> May</w:t>
      </w:r>
      <w:r w:rsidR="008C1F47">
        <w:rPr>
          <w:rFonts w:ascii="Arial" w:hAnsi="Arial" w:cs="Arial"/>
          <w:b/>
          <w:sz w:val="22"/>
          <w:szCs w:val="22"/>
        </w:rPr>
        <w:t xml:space="preserve"> 2021</w:t>
      </w:r>
    </w:p>
    <w:p w14:paraId="029A45D1" w14:textId="77777777" w:rsidR="001E5507" w:rsidRDefault="001E5507" w:rsidP="001E5507">
      <w:pPr>
        <w:numPr>
          <w:ilvl w:val="0"/>
          <w:numId w:val="1"/>
        </w:numPr>
        <w:jc w:val="both"/>
        <w:rPr>
          <w:rFonts w:ascii="Arial" w:hAnsi="Arial" w:cs="Arial"/>
          <w:sz w:val="22"/>
          <w:szCs w:val="22"/>
        </w:rPr>
      </w:pPr>
      <w:r>
        <w:rPr>
          <w:rFonts w:ascii="Arial" w:hAnsi="Arial" w:cs="Arial"/>
          <w:b/>
          <w:sz w:val="22"/>
          <w:szCs w:val="22"/>
        </w:rPr>
        <w:t>Time</w:t>
      </w:r>
      <w:r>
        <w:rPr>
          <w:rFonts w:ascii="Arial" w:hAnsi="Arial" w:cs="Arial"/>
          <w:b/>
          <w:sz w:val="22"/>
          <w:szCs w:val="22"/>
        </w:rPr>
        <w:tab/>
      </w:r>
      <w:r>
        <w:rPr>
          <w:rFonts w:ascii="Arial" w:hAnsi="Arial" w:cs="Arial"/>
          <w:b/>
          <w:sz w:val="22"/>
          <w:szCs w:val="22"/>
        </w:rPr>
        <w:tab/>
        <w:t>:</w:t>
      </w:r>
      <w:r>
        <w:rPr>
          <w:rFonts w:ascii="Arial" w:hAnsi="Arial" w:cs="Arial"/>
          <w:b/>
          <w:sz w:val="22"/>
          <w:szCs w:val="22"/>
        </w:rPr>
        <w:tab/>
        <w:t>09H00</w:t>
      </w:r>
    </w:p>
    <w:p w14:paraId="73750670" w14:textId="184341E9" w:rsidR="001E5507" w:rsidRPr="00BD1E8B" w:rsidRDefault="001E5507" w:rsidP="001E5507">
      <w:pPr>
        <w:numPr>
          <w:ilvl w:val="0"/>
          <w:numId w:val="1"/>
        </w:numPr>
        <w:jc w:val="both"/>
        <w:rPr>
          <w:rFonts w:ascii="Arial" w:hAnsi="Arial" w:cs="Arial"/>
          <w:sz w:val="22"/>
          <w:szCs w:val="22"/>
        </w:rPr>
      </w:pPr>
      <w:r>
        <w:rPr>
          <w:rFonts w:ascii="Arial" w:hAnsi="Arial" w:cs="Arial"/>
          <w:b/>
          <w:sz w:val="22"/>
          <w:szCs w:val="22"/>
        </w:rPr>
        <w:t xml:space="preserve">Venue </w:t>
      </w:r>
      <w:r>
        <w:rPr>
          <w:rFonts w:ascii="Arial" w:hAnsi="Arial" w:cs="Arial"/>
          <w:b/>
          <w:sz w:val="22"/>
          <w:szCs w:val="22"/>
        </w:rPr>
        <w:tab/>
        <w:t>:</w:t>
      </w:r>
      <w:r>
        <w:rPr>
          <w:rFonts w:ascii="Arial" w:hAnsi="Arial" w:cs="Arial"/>
          <w:b/>
          <w:sz w:val="22"/>
          <w:szCs w:val="22"/>
        </w:rPr>
        <w:tab/>
        <w:t>37 Murchison Street, Boardrooms (</w:t>
      </w:r>
      <w:r w:rsidR="00BD1E8B">
        <w:rPr>
          <w:rFonts w:ascii="Arial" w:hAnsi="Arial" w:cs="Arial"/>
          <w:b/>
          <w:sz w:val="22"/>
          <w:szCs w:val="22"/>
        </w:rPr>
        <w:t>2</w:t>
      </w:r>
      <w:r w:rsidR="00BD1E8B" w:rsidRPr="00BD1E8B">
        <w:rPr>
          <w:rFonts w:ascii="Arial" w:hAnsi="Arial" w:cs="Arial"/>
          <w:b/>
          <w:sz w:val="22"/>
          <w:szCs w:val="22"/>
          <w:vertAlign w:val="superscript"/>
        </w:rPr>
        <w:t>nd</w:t>
      </w:r>
      <w:r w:rsidR="00BD1E8B">
        <w:rPr>
          <w:rFonts w:ascii="Arial" w:hAnsi="Arial" w:cs="Arial"/>
          <w:b/>
          <w:sz w:val="22"/>
          <w:szCs w:val="22"/>
        </w:rPr>
        <w:t xml:space="preserve"> Floor, room 201, 5</w:t>
      </w:r>
      <w:r w:rsidR="00BD1E8B" w:rsidRPr="00BD1E8B">
        <w:rPr>
          <w:rFonts w:ascii="Arial" w:hAnsi="Arial" w:cs="Arial"/>
          <w:b/>
          <w:sz w:val="22"/>
          <w:szCs w:val="22"/>
          <w:vertAlign w:val="superscript"/>
        </w:rPr>
        <w:t>th</w:t>
      </w:r>
      <w:r w:rsidR="00BD1E8B">
        <w:rPr>
          <w:rFonts w:ascii="Arial" w:hAnsi="Arial" w:cs="Arial"/>
          <w:b/>
          <w:sz w:val="22"/>
          <w:szCs w:val="22"/>
        </w:rPr>
        <w:t xml:space="preserve"> </w:t>
      </w:r>
    </w:p>
    <w:p w14:paraId="67443E0A" w14:textId="07FDDEF6" w:rsidR="00BD1E8B" w:rsidRDefault="00BD1E8B" w:rsidP="00BD1E8B">
      <w:pPr>
        <w:ind w:left="2880"/>
        <w:jc w:val="both"/>
        <w:rPr>
          <w:rFonts w:ascii="Arial" w:hAnsi="Arial" w:cs="Arial"/>
          <w:b/>
          <w:sz w:val="22"/>
          <w:szCs w:val="22"/>
        </w:rPr>
      </w:pPr>
      <w:r>
        <w:rPr>
          <w:rFonts w:ascii="Arial" w:hAnsi="Arial" w:cs="Arial"/>
          <w:b/>
          <w:sz w:val="22"/>
          <w:szCs w:val="22"/>
        </w:rPr>
        <w:t>Floor, room 501 &amp; 6</w:t>
      </w:r>
      <w:r>
        <w:rPr>
          <w:rFonts w:ascii="Arial" w:hAnsi="Arial" w:cs="Arial"/>
          <w:b/>
          <w:sz w:val="22"/>
          <w:szCs w:val="22"/>
          <w:vertAlign w:val="superscript"/>
        </w:rPr>
        <w:t>th</w:t>
      </w:r>
      <w:r>
        <w:rPr>
          <w:rFonts w:ascii="Arial" w:hAnsi="Arial" w:cs="Arial"/>
          <w:b/>
          <w:sz w:val="22"/>
          <w:szCs w:val="22"/>
        </w:rPr>
        <w:t xml:space="preserve"> floor, room B601</w:t>
      </w:r>
    </w:p>
    <w:p w14:paraId="315F483A" w14:textId="77777777" w:rsidR="008573B2" w:rsidRDefault="008573B2" w:rsidP="00BD1E8B">
      <w:pPr>
        <w:ind w:left="2880"/>
        <w:jc w:val="both"/>
        <w:rPr>
          <w:rFonts w:ascii="Arial" w:hAnsi="Arial" w:cs="Arial"/>
          <w:sz w:val="22"/>
          <w:szCs w:val="22"/>
        </w:rPr>
      </w:pPr>
    </w:p>
    <w:p w14:paraId="6450BA09" w14:textId="77777777" w:rsidR="008573B2" w:rsidRDefault="008573B2" w:rsidP="00BD1E8B">
      <w:pPr>
        <w:jc w:val="center"/>
        <w:rPr>
          <w:rFonts w:ascii="Arial" w:hAnsi="Arial" w:cs="Arial"/>
          <w:sz w:val="22"/>
          <w:szCs w:val="22"/>
        </w:rPr>
      </w:pPr>
    </w:p>
    <w:p w14:paraId="61EFB47E" w14:textId="54D401AA" w:rsidR="001E5507" w:rsidRDefault="00A03E60" w:rsidP="008573B2">
      <w:pPr>
        <w:rPr>
          <w:rFonts w:ascii="Arial" w:hAnsi="Arial" w:cs="Arial"/>
          <w:b/>
          <w:sz w:val="22"/>
          <w:szCs w:val="22"/>
          <w:lang w:val="pt-BR"/>
        </w:rPr>
      </w:pPr>
      <w:r>
        <w:rPr>
          <w:rFonts w:ascii="Arial" w:hAnsi="Arial" w:cs="Arial"/>
          <w:b/>
          <w:sz w:val="22"/>
          <w:szCs w:val="22"/>
          <w:lang w:val="pt-BR"/>
        </w:rPr>
        <w:t>V. GOVENDER</w:t>
      </w:r>
    </w:p>
    <w:p w14:paraId="43EC436E" w14:textId="4DE7FCF3" w:rsidR="001E5507" w:rsidRDefault="001E5507" w:rsidP="008573B2">
      <w:pPr>
        <w:rPr>
          <w:rFonts w:ascii="Arial" w:hAnsi="Arial" w:cs="Arial"/>
          <w:b/>
          <w:sz w:val="22"/>
          <w:szCs w:val="22"/>
          <w:u w:val="single"/>
          <w:lang w:val="pt-BR"/>
        </w:rPr>
      </w:pPr>
      <w:r w:rsidRPr="00BD1E8B">
        <w:rPr>
          <w:rFonts w:ascii="Arial" w:hAnsi="Arial" w:cs="Arial"/>
          <w:b/>
          <w:sz w:val="22"/>
          <w:szCs w:val="22"/>
          <w:u w:val="single"/>
          <w:lang w:val="pt-BR"/>
        </w:rPr>
        <w:t>ACTING MUNICIPAL MANAGER</w:t>
      </w:r>
    </w:p>
    <w:p w14:paraId="57DFD31D" w14:textId="3F4E2481" w:rsidR="00BD1E8B" w:rsidRPr="00BD1E8B" w:rsidRDefault="00BD1E8B" w:rsidP="008573B2">
      <w:pPr>
        <w:rPr>
          <w:rFonts w:ascii="Arial" w:hAnsi="Arial" w:cs="Arial"/>
          <w:b/>
          <w:sz w:val="22"/>
          <w:szCs w:val="22"/>
          <w:lang w:val="pt-BR"/>
        </w:rPr>
      </w:pPr>
      <w:r>
        <w:rPr>
          <w:rFonts w:ascii="Arial" w:hAnsi="Arial" w:cs="Arial"/>
          <w:b/>
          <w:sz w:val="22"/>
          <w:szCs w:val="22"/>
          <w:lang w:val="pt-BR"/>
        </w:rPr>
        <w:t>NEWCASTLE MUNICIPALITY</w:t>
      </w:r>
    </w:p>
    <w:p w14:paraId="59E39DE3" w14:textId="77777777" w:rsidR="001E5507" w:rsidRDefault="001E5507" w:rsidP="001E5507">
      <w:pPr>
        <w:rPr>
          <w:rFonts w:ascii="Arial" w:hAnsi="Arial" w:cs="Arial"/>
          <w:b/>
          <w:sz w:val="22"/>
          <w:szCs w:val="22"/>
          <w:lang w:val="pt-BR"/>
        </w:rPr>
      </w:pPr>
    </w:p>
    <w:p w14:paraId="0C2CFFE2" w14:textId="77777777" w:rsidR="001E5507" w:rsidRDefault="001E5507" w:rsidP="001E5507">
      <w:pPr>
        <w:rPr>
          <w:rFonts w:ascii="Arial" w:hAnsi="Arial" w:cs="Arial"/>
          <w:b/>
          <w:sz w:val="22"/>
          <w:szCs w:val="22"/>
        </w:rPr>
      </w:pPr>
    </w:p>
    <w:p w14:paraId="35614297" w14:textId="5A853827" w:rsidR="00EB65D0" w:rsidRDefault="00EB65D0"/>
    <w:p w14:paraId="43C81326" w14:textId="5FCCED1A" w:rsidR="00A224FA" w:rsidRDefault="00A224FA"/>
    <w:p w14:paraId="53B0E3F9" w14:textId="4426A604" w:rsidR="00A224FA" w:rsidRDefault="00A224FA"/>
    <w:p w14:paraId="5FD891FD" w14:textId="05C682BB" w:rsidR="00A224FA" w:rsidRDefault="00A224FA" w:rsidP="00A224FA">
      <w:pPr>
        <w:rPr>
          <w:rFonts w:ascii="Arial" w:hAnsi="Arial" w:cs="Arial"/>
          <w:b/>
          <w:sz w:val="22"/>
          <w:szCs w:val="22"/>
        </w:rPr>
      </w:pPr>
    </w:p>
    <w:p w14:paraId="2B91F00A" w14:textId="18B27AA4" w:rsidR="00A224FA" w:rsidRDefault="00A224FA" w:rsidP="00A224FA">
      <w:pPr>
        <w:rPr>
          <w:rFonts w:ascii="Arial" w:hAnsi="Arial" w:cs="Arial"/>
          <w:b/>
          <w:sz w:val="22"/>
          <w:szCs w:val="22"/>
        </w:rPr>
      </w:pPr>
    </w:p>
    <w:p w14:paraId="1217923D" w14:textId="2D51EB87" w:rsidR="00A224FA" w:rsidRDefault="00A224FA" w:rsidP="00A224FA">
      <w:pPr>
        <w:rPr>
          <w:rFonts w:ascii="Arial" w:hAnsi="Arial" w:cs="Arial"/>
          <w:b/>
          <w:sz w:val="22"/>
          <w:szCs w:val="22"/>
        </w:rPr>
      </w:pPr>
    </w:p>
    <w:p w14:paraId="3AC56AD1" w14:textId="429FA66C" w:rsidR="00A224FA" w:rsidRDefault="00A224FA" w:rsidP="00A224FA">
      <w:pPr>
        <w:rPr>
          <w:rFonts w:ascii="Arial" w:hAnsi="Arial" w:cs="Arial"/>
          <w:b/>
          <w:sz w:val="22"/>
          <w:szCs w:val="22"/>
        </w:rPr>
      </w:pPr>
    </w:p>
    <w:p w14:paraId="01C0568E" w14:textId="4AC5267B" w:rsidR="00A224FA" w:rsidRDefault="00A224FA" w:rsidP="00A224FA">
      <w:pPr>
        <w:rPr>
          <w:rFonts w:ascii="Arial" w:hAnsi="Arial" w:cs="Arial"/>
          <w:b/>
          <w:sz w:val="22"/>
          <w:szCs w:val="22"/>
        </w:rPr>
      </w:pPr>
    </w:p>
    <w:p w14:paraId="08620C90" w14:textId="3488AC8E" w:rsidR="00A224FA" w:rsidRDefault="00A224FA" w:rsidP="00A224FA">
      <w:pPr>
        <w:rPr>
          <w:rFonts w:ascii="Arial" w:hAnsi="Arial" w:cs="Arial"/>
          <w:b/>
          <w:sz w:val="22"/>
          <w:szCs w:val="22"/>
        </w:rPr>
      </w:pPr>
    </w:p>
    <w:p w14:paraId="7A509EEC" w14:textId="01EDADB0" w:rsidR="00A224FA" w:rsidRDefault="00A224FA" w:rsidP="00A224FA">
      <w:pPr>
        <w:rPr>
          <w:rFonts w:ascii="Arial" w:hAnsi="Arial" w:cs="Arial"/>
          <w:b/>
          <w:sz w:val="22"/>
          <w:szCs w:val="22"/>
        </w:rPr>
      </w:pPr>
    </w:p>
    <w:p w14:paraId="162CE66C" w14:textId="53907A87" w:rsidR="00A224FA" w:rsidRDefault="00A224FA" w:rsidP="00A224FA">
      <w:pPr>
        <w:rPr>
          <w:rFonts w:ascii="Arial" w:hAnsi="Arial" w:cs="Arial"/>
          <w:b/>
          <w:sz w:val="22"/>
          <w:szCs w:val="22"/>
        </w:rPr>
      </w:pPr>
    </w:p>
    <w:p w14:paraId="68B96DD9" w14:textId="2CB811BF" w:rsidR="00A224FA" w:rsidRDefault="00A224FA" w:rsidP="00A224FA">
      <w:pPr>
        <w:rPr>
          <w:rFonts w:ascii="Arial" w:hAnsi="Arial" w:cs="Arial"/>
          <w:b/>
          <w:sz w:val="22"/>
          <w:szCs w:val="22"/>
        </w:rPr>
      </w:pPr>
    </w:p>
    <w:p w14:paraId="2C8DA627" w14:textId="512BF0DF" w:rsidR="00A224FA" w:rsidRDefault="00A224FA" w:rsidP="00A224FA">
      <w:pPr>
        <w:rPr>
          <w:rFonts w:ascii="Arial" w:hAnsi="Arial" w:cs="Arial"/>
          <w:b/>
          <w:sz w:val="22"/>
          <w:szCs w:val="22"/>
        </w:rPr>
      </w:pPr>
    </w:p>
    <w:p w14:paraId="1DC47886" w14:textId="15507A88" w:rsidR="00A224FA" w:rsidRDefault="00A224FA" w:rsidP="00A224FA">
      <w:pPr>
        <w:rPr>
          <w:rFonts w:ascii="Arial" w:hAnsi="Arial" w:cs="Arial"/>
          <w:b/>
          <w:sz w:val="22"/>
          <w:szCs w:val="22"/>
        </w:rPr>
      </w:pPr>
    </w:p>
    <w:p w14:paraId="4B7982AE" w14:textId="77777777" w:rsidR="00A224FA" w:rsidRDefault="00A224FA" w:rsidP="00A224FA">
      <w:pPr>
        <w:rPr>
          <w:rFonts w:ascii="Arial" w:hAnsi="Arial" w:cs="Arial"/>
          <w:b/>
          <w:sz w:val="22"/>
          <w:szCs w:val="22"/>
        </w:rPr>
      </w:pPr>
    </w:p>
    <w:p w14:paraId="12658F79" w14:textId="77777777" w:rsidR="00A224FA" w:rsidRDefault="00A224FA" w:rsidP="00A224FA">
      <w:pPr>
        <w:jc w:val="center"/>
        <w:rPr>
          <w:rFonts w:ascii="Arial" w:hAnsi="Arial" w:cs="Arial"/>
          <w:b/>
          <w:sz w:val="22"/>
          <w:szCs w:val="22"/>
        </w:rPr>
      </w:pPr>
    </w:p>
    <w:p w14:paraId="5D3DD266" w14:textId="77777777" w:rsidR="00A224FA" w:rsidRDefault="00A224FA" w:rsidP="00A224FA">
      <w:pPr>
        <w:jc w:val="center"/>
        <w:rPr>
          <w:rFonts w:ascii="Arial" w:hAnsi="Arial" w:cs="Arial"/>
          <w:b/>
          <w:sz w:val="22"/>
          <w:szCs w:val="22"/>
        </w:rPr>
      </w:pPr>
      <w:r>
        <w:rPr>
          <w:noProof/>
        </w:rPr>
        <w:drawing>
          <wp:anchor distT="0" distB="0" distL="114300" distR="114300" simplePos="0" relativeHeight="251661312" behindDoc="1" locked="0" layoutInCell="1" allowOverlap="1" wp14:anchorId="20ECF4D8" wp14:editId="3D79D3FE">
            <wp:simplePos x="0" y="0"/>
            <wp:positionH relativeFrom="margin">
              <wp:posOffset>2476500</wp:posOffset>
            </wp:positionH>
            <wp:positionV relativeFrom="paragraph">
              <wp:posOffset>58420</wp:posOffset>
            </wp:positionV>
            <wp:extent cx="868680" cy="819150"/>
            <wp:effectExtent l="0" t="0" r="7620" b="0"/>
            <wp:wrapTight wrapText="bothSides">
              <wp:wrapPolygon edited="0">
                <wp:start x="0" y="0"/>
                <wp:lineTo x="0" y="21098"/>
                <wp:lineTo x="21316" y="21098"/>
                <wp:lineTo x="21316" y="0"/>
                <wp:lineTo x="0" y="0"/>
              </wp:wrapPolygon>
            </wp:wrapTight>
            <wp:docPr id="2" name="Picture 2" descr="NEWCASTL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CASTLE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819150"/>
                    </a:xfrm>
                    <a:prstGeom prst="rect">
                      <a:avLst/>
                    </a:prstGeom>
                    <a:noFill/>
                  </pic:spPr>
                </pic:pic>
              </a:graphicData>
            </a:graphic>
            <wp14:sizeRelH relativeFrom="page">
              <wp14:pctWidth>0</wp14:pctWidth>
            </wp14:sizeRelH>
            <wp14:sizeRelV relativeFrom="page">
              <wp14:pctHeight>0</wp14:pctHeight>
            </wp14:sizeRelV>
          </wp:anchor>
        </w:drawing>
      </w:r>
    </w:p>
    <w:p w14:paraId="27BD6ACC" w14:textId="77777777" w:rsidR="00A224FA" w:rsidRDefault="00A224FA" w:rsidP="00A224FA">
      <w:pPr>
        <w:jc w:val="center"/>
        <w:rPr>
          <w:rFonts w:ascii="Arial" w:hAnsi="Arial" w:cs="Arial"/>
          <w:b/>
          <w:sz w:val="22"/>
          <w:szCs w:val="22"/>
        </w:rPr>
      </w:pPr>
    </w:p>
    <w:p w14:paraId="28B6E27C" w14:textId="77777777" w:rsidR="00A224FA" w:rsidRDefault="00A224FA" w:rsidP="00A224FA">
      <w:pPr>
        <w:jc w:val="center"/>
        <w:rPr>
          <w:rFonts w:ascii="Arial" w:hAnsi="Arial" w:cs="Arial"/>
          <w:b/>
          <w:sz w:val="22"/>
          <w:szCs w:val="22"/>
        </w:rPr>
      </w:pPr>
    </w:p>
    <w:p w14:paraId="0B1B88BD" w14:textId="77777777" w:rsidR="00A224FA" w:rsidRDefault="00A224FA" w:rsidP="00A224FA">
      <w:pPr>
        <w:jc w:val="center"/>
        <w:rPr>
          <w:rFonts w:ascii="Arial" w:hAnsi="Arial" w:cs="Arial"/>
          <w:b/>
          <w:sz w:val="22"/>
          <w:szCs w:val="22"/>
        </w:rPr>
      </w:pPr>
    </w:p>
    <w:p w14:paraId="3A597E65" w14:textId="77777777" w:rsidR="00A224FA" w:rsidRDefault="00A224FA" w:rsidP="00A224FA">
      <w:pPr>
        <w:jc w:val="center"/>
        <w:rPr>
          <w:rFonts w:ascii="Arial" w:hAnsi="Arial" w:cs="Arial"/>
          <w:b/>
          <w:sz w:val="22"/>
          <w:szCs w:val="22"/>
        </w:rPr>
      </w:pPr>
    </w:p>
    <w:p w14:paraId="1652CA53" w14:textId="77777777" w:rsidR="00A224FA" w:rsidRDefault="00A224FA" w:rsidP="00A224FA">
      <w:pPr>
        <w:jc w:val="center"/>
        <w:rPr>
          <w:rFonts w:ascii="Arial" w:hAnsi="Arial" w:cs="Arial"/>
          <w:b/>
          <w:sz w:val="22"/>
          <w:szCs w:val="22"/>
        </w:rPr>
      </w:pPr>
    </w:p>
    <w:p w14:paraId="01289FA2" w14:textId="77777777" w:rsidR="00A224FA" w:rsidRDefault="00A224FA" w:rsidP="00A224FA">
      <w:pPr>
        <w:jc w:val="center"/>
        <w:rPr>
          <w:rFonts w:ascii="Arial" w:hAnsi="Arial" w:cs="Arial"/>
          <w:b/>
          <w:sz w:val="22"/>
          <w:szCs w:val="22"/>
        </w:rPr>
      </w:pPr>
    </w:p>
    <w:p w14:paraId="0E80B64A" w14:textId="77777777" w:rsidR="00A224FA" w:rsidRDefault="00A224FA" w:rsidP="00A224FA">
      <w:pPr>
        <w:jc w:val="center"/>
        <w:rPr>
          <w:rFonts w:ascii="Arial" w:hAnsi="Arial" w:cs="Arial"/>
          <w:b/>
          <w:sz w:val="22"/>
          <w:szCs w:val="22"/>
        </w:rPr>
      </w:pPr>
      <w:r>
        <w:rPr>
          <w:rFonts w:ascii="Arial" w:hAnsi="Arial" w:cs="Arial"/>
          <w:b/>
          <w:sz w:val="22"/>
          <w:szCs w:val="22"/>
        </w:rPr>
        <w:t>NEWCASTLE MUNICIPALITY</w:t>
      </w:r>
    </w:p>
    <w:p w14:paraId="7ADDDD58" w14:textId="77777777" w:rsidR="00A224FA" w:rsidRDefault="00A224FA" w:rsidP="00A224FA">
      <w:pPr>
        <w:jc w:val="center"/>
        <w:rPr>
          <w:rFonts w:ascii="Arial" w:hAnsi="Arial" w:cs="Arial"/>
          <w:b/>
          <w:sz w:val="22"/>
          <w:szCs w:val="22"/>
          <w:lang w:val="pt-BR"/>
        </w:rPr>
      </w:pPr>
    </w:p>
    <w:p w14:paraId="2C81619C" w14:textId="77777777" w:rsidR="00A224FA" w:rsidRDefault="00A224FA" w:rsidP="00A224FA">
      <w:pPr>
        <w:jc w:val="center"/>
        <w:rPr>
          <w:rFonts w:ascii="Arial" w:hAnsi="Arial" w:cs="Arial"/>
          <w:b/>
          <w:sz w:val="22"/>
          <w:szCs w:val="22"/>
          <w:lang w:val="pt-BR"/>
        </w:rPr>
      </w:pPr>
      <w:r>
        <w:rPr>
          <w:rFonts w:ascii="Arial" w:hAnsi="Arial" w:cs="Arial"/>
          <w:b/>
          <w:sz w:val="22"/>
          <w:szCs w:val="22"/>
          <w:lang w:val="pt-BR"/>
        </w:rPr>
        <w:t xml:space="preserve">ISAZISO SOMHLANGANO WAMALUNGA ABHALISE NGOKUSEMTHETHWENI EHHOVISI LENTUTHUKO EDIDIYELWE KAMASIPALA WASENYUKHASELA </w:t>
      </w:r>
    </w:p>
    <w:p w14:paraId="7A8A5770" w14:textId="77777777" w:rsidR="00A224FA" w:rsidRDefault="00A224FA" w:rsidP="00A224FA">
      <w:pPr>
        <w:jc w:val="center"/>
        <w:rPr>
          <w:rFonts w:ascii="Arial" w:hAnsi="Arial" w:cs="Arial"/>
          <w:b/>
          <w:sz w:val="22"/>
          <w:szCs w:val="22"/>
          <w:lang w:val="pt-BR"/>
        </w:rPr>
      </w:pPr>
      <w:r w:rsidRPr="0093767E">
        <w:rPr>
          <w:rFonts w:ascii="Arial" w:hAnsi="Arial" w:cs="Arial"/>
          <w:b/>
          <w:sz w:val="22"/>
          <w:szCs w:val="22"/>
          <w:lang w:val="pt-BR"/>
        </w:rPr>
        <w:t>ESINGUNOMBOLO CS 18/2021</w:t>
      </w:r>
    </w:p>
    <w:p w14:paraId="2849659D" w14:textId="77777777" w:rsidR="00A224FA" w:rsidRDefault="00A224FA" w:rsidP="00A224FA">
      <w:pPr>
        <w:jc w:val="center"/>
        <w:rPr>
          <w:rFonts w:ascii="Arial" w:hAnsi="Arial" w:cs="Arial"/>
          <w:b/>
          <w:sz w:val="22"/>
          <w:szCs w:val="22"/>
          <w:lang w:val="pt-BR"/>
        </w:rPr>
      </w:pPr>
    </w:p>
    <w:p w14:paraId="22CC10AD" w14:textId="77777777" w:rsidR="00A224FA" w:rsidRDefault="00A224FA" w:rsidP="00A224FA">
      <w:pPr>
        <w:jc w:val="both"/>
        <w:rPr>
          <w:rFonts w:ascii="Arial" w:hAnsi="Arial" w:cs="Arial"/>
          <w:sz w:val="22"/>
          <w:szCs w:val="22"/>
          <w:lang w:val="pt-BR"/>
        </w:rPr>
      </w:pPr>
      <w:r>
        <w:rPr>
          <w:rFonts w:ascii="Arial" w:hAnsi="Arial" w:cs="Arial"/>
          <w:sz w:val="22"/>
          <w:szCs w:val="22"/>
          <w:lang w:val="pt-BR"/>
        </w:rPr>
        <w:t>Isaziso sikhishwe ngokulandisa komthetho wezokusebenza koMasipala umthetho ongunombolo 32 wangonyaka ka- 2000 kanye nomthetho wezokuphathwa kwezimali zikamasipala umthetho ongunombolo 56 wangonyaka ka 2003; ogcizelela ukubamba iqhaza komphakathi ezinhlelweni zikamasipala zakulonyaka ophezulu. Kuzobe kungumhlangano ozobonakala ngohlelo lwe microsoft.</w:t>
      </w:r>
    </w:p>
    <w:p w14:paraId="09A8921F" w14:textId="77777777" w:rsidR="00A224FA" w:rsidRDefault="00A224FA" w:rsidP="00A224FA">
      <w:pPr>
        <w:jc w:val="both"/>
        <w:rPr>
          <w:rFonts w:ascii="Arial" w:hAnsi="Arial" w:cs="Arial"/>
          <w:sz w:val="22"/>
          <w:szCs w:val="22"/>
          <w:lang w:val="pt-BR"/>
        </w:rPr>
      </w:pPr>
    </w:p>
    <w:p w14:paraId="22FA5780" w14:textId="77777777" w:rsidR="00A224FA" w:rsidRPr="00550959" w:rsidRDefault="00A224FA" w:rsidP="00A224FA">
      <w:pPr>
        <w:jc w:val="both"/>
        <w:rPr>
          <w:rFonts w:ascii="Arial" w:hAnsi="Arial" w:cs="Arial"/>
          <w:b/>
          <w:bCs/>
          <w:sz w:val="22"/>
          <w:szCs w:val="22"/>
          <w:lang w:val="pt-BR"/>
        </w:rPr>
      </w:pPr>
      <w:r w:rsidRPr="00550959">
        <w:rPr>
          <w:rFonts w:ascii="Arial" w:hAnsi="Arial" w:cs="Arial"/>
          <w:b/>
          <w:bCs/>
          <w:sz w:val="22"/>
          <w:szCs w:val="22"/>
          <w:lang w:val="pt-BR"/>
        </w:rPr>
        <w:t>U-Masipala waseNyukhasela ubuhlele umhlangano obuzohlala ngomhlaka 14 May 2021 omayelana nohlelo lwentuthuko edidiyelwe. Ngenxa yezizathu ebezingalindelekile, lomhlangano ususondezelwe usuku olunganeno</w:t>
      </w:r>
      <w:r>
        <w:rPr>
          <w:rFonts w:ascii="Arial" w:hAnsi="Arial" w:cs="Arial"/>
          <w:sz w:val="22"/>
          <w:szCs w:val="22"/>
          <w:lang w:val="pt-BR"/>
        </w:rPr>
        <w:t xml:space="preserve">.  Kumenywa lezizinhlangano zomphakathi ukuba zizobamba iqhaza kulomhlangano, zonke izinhlangano ezibhalise ngokusemthethweni lezi ezilandelayo: izinhlangano zabalimi, ezabamabhizinisi, amakomidi ezigceme, iminyango ehlukehlukene kahulumeni, ezenkolo, kanye nezinhlangano ezingenzi nzuzo zomphakathi. </w:t>
      </w:r>
      <w:r w:rsidRPr="00550959">
        <w:rPr>
          <w:rFonts w:ascii="Arial" w:hAnsi="Arial" w:cs="Arial"/>
          <w:b/>
          <w:bCs/>
          <w:sz w:val="22"/>
          <w:szCs w:val="22"/>
          <w:lang w:val="pt-BR"/>
        </w:rPr>
        <w:t>Ngakho ke izinhlelo zomhlangano ezintsha zimi kanje:</w:t>
      </w:r>
    </w:p>
    <w:p w14:paraId="78FB91BA" w14:textId="77777777" w:rsidR="00A224FA" w:rsidRPr="00550959" w:rsidRDefault="00A224FA" w:rsidP="00A224FA">
      <w:pPr>
        <w:jc w:val="both"/>
        <w:rPr>
          <w:rFonts w:ascii="Arial" w:hAnsi="Arial" w:cs="Arial"/>
          <w:b/>
          <w:bCs/>
          <w:sz w:val="22"/>
          <w:szCs w:val="22"/>
          <w:lang w:val="pt-BR"/>
        </w:rPr>
      </w:pPr>
    </w:p>
    <w:p w14:paraId="661290AB" w14:textId="77777777" w:rsidR="00A224FA" w:rsidRDefault="00A224FA" w:rsidP="00A224FA">
      <w:pPr>
        <w:jc w:val="both"/>
        <w:rPr>
          <w:rFonts w:ascii="Arial" w:hAnsi="Arial" w:cs="Arial"/>
          <w:b/>
          <w:sz w:val="22"/>
          <w:szCs w:val="22"/>
          <w:lang w:val="pt-BR"/>
        </w:rPr>
      </w:pPr>
      <w:r>
        <w:rPr>
          <w:rFonts w:ascii="Arial" w:hAnsi="Arial" w:cs="Arial"/>
          <w:b/>
          <w:sz w:val="22"/>
          <w:szCs w:val="22"/>
          <w:lang w:val="pt-BR"/>
        </w:rPr>
        <w:t>Usuku</w:t>
      </w:r>
      <w:r>
        <w:rPr>
          <w:rFonts w:ascii="Arial" w:hAnsi="Arial" w:cs="Arial"/>
          <w:b/>
          <w:sz w:val="22"/>
          <w:szCs w:val="22"/>
          <w:lang w:val="pt-BR"/>
        </w:rPr>
        <w:tab/>
      </w:r>
      <w:r>
        <w:rPr>
          <w:rFonts w:ascii="Arial" w:hAnsi="Arial" w:cs="Arial"/>
          <w:b/>
          <w:sz w:val="22"/>
          <w:szCs w:val="22"/>
          <w:lang w:val="pt-BR"/>
        </w:rPr>
        <w:tab/>
        <w:t>:</w:t>
      </w:r>
      <w:r>
        <w:rPr>
          <w:rFonts w:ascii="Arial" w:hAnsi="Arial" w:cs="Arial"/>
          <w:b/>
          <w:sz w:val="22"/>
          <w:szCs w:val="22"/>
          <w:lang w:val="pt-BR"/>
        </w:rPr>
        <w:tab/>
      </w:r>
      <w:r>
        <w:rPr>
          <w:rFonts w:ascii="Arial" w:hAnsi="Arial" w:cs="Arial"/>
          <w:b/>
          <w:sz w:val="22"/>
          <w:szCs w:val="22"/>
        </w:rPr>
        <w:t>13 May 2021</w:t>
      </w:r>
    </w:p>
    <w:p w14:paraId="7144D2F3" w14:textId="77777777" w:rsidR="00A224FA" w:rsidRDefault="00A224FA" w:rsidP="00A224FA">
      <w:pPr>
        <w:jc w:val="both"/>
        <w:rPr>
          <w:rFonts w:ascii="Arial" w:hAnsi="Arial" w:cs="Arial"/>
          <w:b/>
          <w:sz w:val="22"/>
          <w:szCs w:val="22"/>
          <w:lang w:val="pt-BR"/>
        </w:rPr>
      </w:pPr>
      <w:r>
        <w:rPr>
          <w:rFonts w:ascii="Arial" w:hAnsi="Arial" w:cs="Arial"/>
          <w:b/>
          <w:sz w:val="22"/>
          <w:szCs w:val="22"/>
          <w:lang w:val="pt-BR"/>
        </w:rPr>
        <w:t>Isikhathi</w:t>
      </w:r>
      <w:r>
        <w:rPr>
          <w:rFonts w:ascii="Arial" w:hAnsi="Arial" w:cs="Arial"/>
          <w:b/>
          <w:sz w:val="22"/>
          <w:szCs w:val="22"/>
          <w:lang w:val="pt-BR"/>
        </w:rPr>
        <w:tab/>
        <w:t>:</w:t>
      </w:r>
      <w:r>
        <w:rPr>
          <w:rFonts w:ascii="Arial" w:hAnsi="Arial" w:cs="Arial"/>
          <w:b/>
          <w:sz w:val="22"/>
          <w:szCs w:val="22"/>
          <w:lang w:val="pt-BR"/>
        </w:rPr>
        <w:tab/>
        <w:t>09H00</w:t>
      </w:r>
    </w:p>
    <w:p w14:paraId="785DA484" w14:textId="77777777" w:rsidR="00A224FA" w:rsidRPr="00BD1E8B" w:rsidRDefault="00A224FA" w:rsidP="00A224FA">
      <w:pPr>
        <w:jc w:val="both"/>
        <w:rPr>
          <w:rFonts w:ascii="Arial" w:hAnsi="Arial" w:cs="Arial"/>
          <w:sz w:val="22"/>
          <w:szCs w:val="22"/>
        </w:rPr>
      </w:pPr>
      <w:r>
        <w:rPr>
          <w:rFonts w:ascii="Arial" w:hAnsi="Arial" w:cs="Arial"/>
          <w:b/>
          <w:sz w:val="22"/>
          <w:szCs w:val="22"/>
          <w:lang w:val="pt-BR"/>
        </w:rPr>
        <w:t>Indawo</w:t>
      </w:r>
      <w:r>
        <w:rPr>
          <w:rFonts w:ascii="Arial" w:hAnsi="Arial" w:cs="Arial"/>
          <w:b/>
          <w:sz w:val="22"/>
          <w:szCs w:val="22"/>
          <w:lang w:val="pt-BR"/>
        </w:rPr>
        <w:tab/>
        <w:t>:</w:t>
      </w:r>
      <w:r>
        <w:rPr>
          <w:rFonts w:ascii="Arial" w:hAnsi="Arial" w:cs="Arial"/>
          <w:b/>
          <w:sz w:val="22"/>
          <w:szCs w:val="22"/>
          <w:lang w:val="pt-BR"/>
        </w:rPr>
        <w:tab/>
      </w:r>
      <w:r>
        <w:rPr>
          <w:rFonts w:ascii="Arial" w:hAnsi="Arial" w:cs="Arial"/>
          <w:b/>
          <w:sz w:val="22"/>
          <w:szCs w:val="22"/>
        </w:rPr>
        <w:t>37 Murchison Street, Boardrooms (2</w:t>
      </w:r>
      <w:r w:rsidRPr="00BD1E8B">
        <w:rPr>
          <w:rFonts w:ascii="Arial" w:hAnsi="Arial" w:cs="Arial"/>
          <w:b/>
          <w:sz w:val="22"/>
          <w:szCs w:val="22"/>
          <w:vertAlign w:val="superscript"/>
        </w:rPr>
        <w:t>nd</w:t>
      </w:r>
      <w:r>
        <w:rPr>
          <w:rFonts w:ascii="Arial" w:hAnsi="Arial" w:cs="Arial"/>
          <w:b/>
          <w:sz w:val="22"/>
          <w:szCs w:val="22"/>
        </w:rPr>
        <w:t xml:space="preserve"> Floor, room 201, 5</w:t>
      </w:r>
      <w:r w:rsidRPr="00BD1E8B">
        <w:rPr>
          <w:rFonts w:ascii="Arial" w:hAnsi="Arial" w:cs="Arial"/>
          <w:b/>
          <w:sz w:val="22"/>
          <w:szCs w:val="22"/>
          <w:vertAlign w:val="superscript"/>
        </w:rPr>
        <w:t>th</w:t>
      </w:r>
      <w:r>
        <w:rPr>
          <w:rFonts w:ascii="Arial" w:hAnsi="Arial" w:cs="Arial"/>
          <w:b/>
          <w:sz w:val="22"/>
          <w:szCs w:val="22"/>
        </w:rPr>
        <w:t xml:space="preserve"> </w:t>
      </w:r>
    </w:p>
    <w:p w14:paraId="3B7D600D" w14:textId="77777777" w:rsidR="00A224FA" w:rsidRDefault="00A224FA" w:rsidP="00A224FA">
      <w:pPr>
        <w:jc w:val="both"/>
        <w:rPr>
          <w:rFonts w:ascii="Arial" w:hAnsi="Arial" w:cs="Arial"/>
          <w:sz w:val="22"/>
          <w:szCs w:val="22"/>
        </w:rPr>
      </w:pP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rPr>
        <w:t>Floor, room 501 &amp; 6</w:t>
      </w:r>
      <w:r>
        <w:rPr>
          <w:rFonts w:ascii="Arial" w:hAnsi="Arial" w:cs="Arial"/>
          <w:b/>
          <w:sz w:val="22"/>
          <w:szCs w:val="22"/>
          <w:vertAlign w:val="superscript"/>
        </w:rPr>
        <w:t>th</w:t>
      </w:r>
      <w:r>
        <w:rPr>
          <w:rFonts w:ascii="Arial" w:hAnsi="Arial" w:cs="Arial"/>
          <w:b/>
          <w:sz w:val="22"/>
          <w:szCs w:val="22"/>
        </w:rPr>
        <w:t xml:space="preserve"> floor, room B601)</w:t>
      </w:r>
    </w:p>
    <w:p w14:paraId="53DAB58D" w14:textId="77777777" w:rsidR="00A224FA" w:rsidRDefault="00A224FA" w:rsidP="00A224FA">
      <w:pPr>
        <w:jc w:val="both"/>
        <w:rPr>
          <w:rFonts w:ascii="Arial" w:hAnsi="Arial" w:cs="Arial"/>
          <w:b/>
          <w:sz w:val="22"/>
          <w:szCs w:val="22"/>
          <w:lang w:val="pt-BR"/>
        </w:rPr>
      </w:pPr>
    </w:p>
    <w:p w14:paraId="0873D278" w14:textId="77777777" w:rsidR="00A224FA" w:rsidRDefault="00A224FA" w:rsidP="00A224FA">
      <w:pPr>
        <w:jc w:val="both"/>
        <w:rPr>
          <w:rFonts w:ascii="Arial" w:hAnsi="Arial" w:cs="Arial"/>
          <w:b/>
          <w:sz w:val="22"/>
          <w:szCs w:val="22"/>
          <w:lang w:val="pt-BR"/>
        </w:rPr>
      </w:pPr>
    </w:p>
    <w:p w14:paraId="5E5DFCD0" w14:textId="77777777" w:rsidR="00A224FA" w:rsidRDefault="00A224FA" w:rsidP="00A224FA">
      <w:pPr>
        <w:rPr>
          <w:rFonts w:ascii="Arial" w:hAnsi="Arial" w:cs="Arial"/>
          <w:b/>
          <w:sz w:val="22"/>
          <w:szCs w:val="22"/>
          <w:lang w:val="pt-BR"/>
        </w:rPr>
      </w:pPr>
    </w:p>
    <w:p w14:paraId="56B8B2BE" w14:textId="77777777" w:rsidR="00A224FA" w:rsidRDefault="00A224FA" w:rsidP="00A224FA">
      <w:pPr>
        <w:rPr>
          <w:rFonts w:ascii="Arial" w:hAnsi="Arial" w:cs="Arial"/>
          <w:b/>
          <w:sz w:val="22"/>
          <w:szCs w:val="22"/>
          <w:lang w:val="pt-BR"/>
        </w:rPr>
      </w:pPr>
      <w:r>
        <w:rPr>
          <w:rFonts w:ascii="Arial" w:hAnsi="Arial" w:cs="Arial"/>
          <w:b/>
          <w:sz w:val="22"/>
          <w:szCs w:val="22"/>
          <w:lang w:val="pt-BR"/>
        </w:rPr>
        <w:t>V. GOVENDER</w:t>
      </w:r>
    </w:p>
    <w:p w14:paraId="06AE148B" w14:textId="77777777" w:rsidR="00A224FA" w:rsidRPr="004327E7" w:rsidRDefault="00A224FA" w:rsidP="00A224FA">
      <w:pPr>
        <w:rPr>
          <w:rFonts w:ascii="Arial" w:hAnsi="Arial" w:cs="Arial"/>
          <w:b/>
          <w:sz w:val="22"/>
          <w:szCs w:val="22"/>
          <w:u w:val="single"/>
          <w:lang w:val="pt-BR"/>
        </w:rPr>
      </w:pPr>
      <w:r w:rsidRPr="004327E7">
        <w:rPr>
          <w:rFonts w:ascii="Arial" w:hAnsi="Arial" w:cs="Arial"/>
          <w:b/>
          <w:sz w:val="22"/>
          <w:szCs w:val="22"/>
          <w:u w:val="single"/>
          <w:lang w:val="pt-BR"/>
        </w:rPr>
        <w:t xml:space="preserve">IBAMBELA LOMPHATHI DOLOBHA </w:t>
      </w:r>
    </w:p>
    <w:p w14:paraId="5F56D317" w14:textId="77777777" w:rsidR="00A224FA" w:rsidRDefault="00A224FA" w:rsidP="00A224FA">
      <w:pPr>
        <w:rPr>
          <w:rFonts w:ascii="Arial" w:hAnsi="Arial" w:cs="Arial"/>
          <w:b/>
          <w:sz w:val="22"/>
          <w:szCs w:val="22"/>
          <w:lang w:val="pt-BR"/>
        </w:rPr>
      </w:pPr>
      <w:r>
        <w:rPr>
          <w:rFonts w:ascii="Arial" w:hAnsi="Arial" w:cs="Arial"/>
          <w:b/>
          <w:sz w:val="22"/>
          <w:szCs w:val="22"/>
          <w:lang w:val="pt-BR"/>
        </w:rPr>
        <w:t>KAMASIPALA WASENYUKHASELA</w:t>
      </w:r>
    </w:p>
    <w:p w14:paraId="19BBCA23" w14:textId="77777777" w:rsidR="00A224FA" w:rsidRDefault="00A224FA"/>
    <w:sectPr w:rsidR="00A224FA" w:rsidSect="005755A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074"/>
    <w:multiLevelType w:val="hybridMultilevel"/>
    <w:tmpl w:val="1D3260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07"/>
    <w:rsid w:val="0003589B"/>
    <w:rsid w:val="001E5507"/>
    <w:rsid w:val="002F2A15"/>
    <w:rsid w:val="003E6E50"/>
    <w:rsid w:val="00572EBB"/>
    <w:rsid w:val="005755AE"/>
    <w:rsid w:val="00701FFF"/>
    <w:rsid w:val="00790CE0"/>
    <w:rsid w:val="008573B2"/>
    <w:rsid w:val="00861D7A"/>
    <w:rsid w:val="008C1F47"/>
    <w:rsid w:val="00A03E60"/>
    <w:rsid w:val="00A224FA"/>
    <w:rsid w:val="00B649F3"/>
    <w:rsid w:val="00BD1E8B"/>
    <w:rsid w:val="00EB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987"/>
  <w15:chartTrackingRefBased/>
  <w15:docId w15:val="{3781C8F7-B533-4E6E-81D1-154ECF03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Cele</dc:creator>
  <cp:keywords/>
  <dc:description/>
  <cp:lastModifiedBy>Nzuzo Mayisela</cp:lastModifiedBy>
  <cp:revision>5</cp:revision>
  <dcterms:created xsi:type="dcterms:W3CDTF">2021-05-05T06:26:00Z</dcterms:created>
  <dcterms:modified xsi:type="dcterms:W3CDTF">2021-05-07T09:12:00Z</dcterms:modified>
</cp:coreProperties>
</file>