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8409807"/>
        <w:docPartObj>
          <w:docPartGallery w:val="Cover Pages"/>
          <w:docPartUnique/>
        </w:docPartObj>
      </w:sdtPr>
      <w:sdtEndPr>
        <w:rPr>
          <w:rFonts w:ascii="Arial" w:hAnsi="Arial" w:cs="Arial"/>
          <w:sz w:val="24"/>
          <w:szCs w:val="24"/>
        </w:rPr>
      </w:sdtEndPr>
      <w:sdtContent>
        <w:p w:rsidR="00265B3C" w:rsidRDefault="00265B3C" w:rsidP="003535AC">
          <w:pPr>
            <w:spacing w:before="240"/>
          </w:pPr>
          <w:r>
            <w:rPr>
              <w:noProof/>
              <w:lang w:val="en-US"/>
            </w:rPr>
            <mc:AlternateContent>
              <mc:Choice Requires="wpg">
                <w:drawing>
                  <wp:anchor distT="0" distB="0" distL="114300" distR="114300" simplePos="0" relativeHeight="251659264" behindDoc="1" locked="0" layoutInCell="1" allowOverlap="1" wp14:anchorId="50926716" wp14:editId="1B899D92">
                    <wp:simplePos x="0" y="0"/>
                    <wp:positionH relativeFrom="page">
                      <wp:align>center</wp:align>
                    </wp:positionH>
                    <wp:positionV relativeFrom="page">
                      <wp:align>center</wp:align>
                    </wp:positionV>
                    <wp:extent cx="6858000" cy="9170670"/>
                    <wp:effectExtent l="0" t="0" r="0" b="11430"/>
                    <wp:wrapNone/>
                    <wp:docPr id="48" name="Group 48"/>
                    <wp:cNvGraphicFramePr/>
                    <a:graphic xmlns:a="http://schemas.openxmlformats.org/drawingml/2006/main">
                      <a:graphicData uri="http://schemas.microsoft.com/office/word/2010/wordprocessingGroup">
                        <wpg:wgp>
                          <wpg:cNvGrpSpPr/>
                          <wpg:grpSpPr>
                            <a:xfrm>
                              <a:off x="0" y="0"/>
                              <a:ext cx="6858000" cy="9170670"/>
                              <a:chOff x="0" y="0"/>
                              <a:chExt cx="6858000" cy="917067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D24DEF" w:rsidRDefault="00D24DEF"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D24DEF" w:rsidRDefault="00D24DEF" w:rsidP="00D86630">
                                    <w:pPr>
                                      <w:pStyle w:val="NoSpacing"/>
                                      <w:ind w:left="-1134" w:right="-1550"/>
                                      <w:jc w:val="center"/>
                                      <w:rPr>
                                        <w:rFonts w:ascii="Cooper Black" w:hAnsi="Cooper Black"/>
                                        <w:color w:val="FFFFFF" w:themeColor="background1"/>
                                        <w:sz w:val="52"/>
                                        <w:szCs w:val="52"/>
                                      </w:rPr>
                                    </w:pPr>
                                  </w:p>
                                  <w:p w:rsidR="00D24DEF" w:rsidRPr="00D86630" w:rsidRDefault="00D24DEF"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7817" y="5973288"/>
                                <a:ext cx="6843395" cy="3197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rsidR="00D24DEF" w:rsidRPr="00D86630" w:rsidRDefault="00053394" w:rsidP="006C69C5">
                                      <w:pPr>
                                        <w:pStyle w:val="NoSpacing"/>
                                        <w:ind w:left="-1134" w:right="-1408"/>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25</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D24DEF" w:rsidRPr="00D86630" w:rsidRDefault="00D24DEF"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50926716" id="Group 48" o:spid="_x0000_s1026" style="position:absolute;margin-left:0;margin-top:0;width:540pt;height:722.1pt;z-index:-251657216;mso-width-percent:882;mso-position-horizontal:center;mso-position-horizontal-relative:page;mso-position-vertical:center;mso-position-vertical-relative:page;mso-width-percent:882" coordsize="68580,9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252b4d [3122]" stroked="f" strokeweight="1pt">
                        <v:fill color2="#1d223d [2882]" angle="348" colors="0 #547297;6554f #547297" focus="100%" type="gradient"/>
                        <v:textbox inset="54pt,54pt,1in,5in">
                          <w:txbxContent>
                            <w:p w:rsidR="00D24DEF" w:rsidRDefault="00D24DEF"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D24DEF" w:rsidRDefault="00D24DEF" w:rsidP="00D86630">
                              <w:pPr>
                                <w:pStyle w:val="NoSpacing"/>
                                <w:ind w:left="-1134" w:right="-1550"/>
                                <w:jc w:val="center"/>
                                <w:rPr>
                                  <w:rFonts w:ascii="Cooper Black" w:hAnsi="Cooper Black"/>
                                  <w:color w:val="FFFFFF" w:themeColor="background1"/>
                                  <w:sz w:val="52"/>
                                  <w:szCs w:val="52"/>
                                </w:rPr>
                              </w:pPr>
                            </w:p>
                            <w:p w:rsidR="00D24DEF" w:rsidRPr="00D86630" w:rsidRDefault="00D24DEF"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78;top:59732;width:68434;height:319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rsidR="00D24DEF" w:rsidRPr="00D86630" w:rsidRDefault="00053394" w:rsidP="006C69C5">
                                <w:pPr>
                                  <w:pStyle w:val="NoSpacing"/>
                                  <w:ind w:left="-1134" w:right="-1408"/>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25</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D24DEF" w:rsidRPr="00D86630" w:rsidRDefault="00D24DEF"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v:textbox>
                    </v:shape>
                    <w10:wrap anchorx="page" anchory="page"/>
                  </v:group>
                </w:pict>
              </mc:Fallback>
            </mc:AlternateContent>
          </w:r>
        </w:p>
        <w:p w:rsidR="00265B3C" w:rsidRDefault="00265B3C" w:rsidP="003535AC">
          <w:pPr>
            <w:spacing w:before="240"/>
            <w:rPr>
              <w:rFonts w:ascii="Arial" w:hAnsi="Arial" w:cs="Arial"/>
              <w:sz w:val="24"/>
              <w:szCs w:val="24"/>
            </w:rPr>
          </w:pPr>
          <w:r>
            <w:rPr>
              <w:rFonts w:ascii="Arial" w:hAnsi="Arial" w:cs="Arial"/>
              <w:sz w:val="24"/>
              <w:szCs w:val="24"/>
            </w:rPr>
            <w:br w:type="page"/>
          </w:r>
        </w:p>
      </w:sdtContent>
    </w:sdt>
    <w:sdt>
      <w:sdtPr>
        <w:rPr>
          <w:rFonts w:asciiTheme="minorHAnsi" w:eastAsiaTheme="minorHAnsi" w:hAnsiTheme="minorHAnsi" w:cstheme="minorBidi"/>
          <w:color w:val="auto"/>
          <w:sz w:val="22"/>
          <w:szCs w:val="22"/>
          <w:lang w:val="en-ZA"/>
        </w:rPr>
        <w:id w:val="-714730227"/>
        <w:docPartObj>
          <w:docPartGallery w:val="Table of Contents"/>
          <w:docPartUnique/>
        </w:docPartObj>
      </w:sdtPr>
      <w:sdtEndPr>
        <w:rPr>
          <w:b/>
          <w:bCs/>
          <w:noProof/>
          <w:sz w:val="20"/>
          <w:szCs w:val="20"/>
        </w:rPr>
      </w:sdtEndPr>
      <w:sdtContent>
        <w:p w:rsidR="00B83193" w:rsidRPr="00D24DEF" w:rsidRDefault="00B83193" w:rsidP="003535AC">
          <w:pPr>
            <w:pStyle w:val="TOCHeading"/>
            <w:rPr>
              <w:sz w:val="22"/>
              <w:szCs w:val="22"/>
            </w:rPr>
          </w:pPr>
          <w:r w:rsidRPr="00D24DEF">
            <w:rPr>
              <w:sz w:val="22"/>
              <w:szCs w:val="22"/>
            </w:rPr>
            <w:t>Contents</w:t>
          </w:r>
        </w:p>
        <w:p w:rsidR="002D381F" w:rsidRPr="00D24DEF" w:rsidRDefault="00B83193">
          <w:pPr>
            <w:pStyle w:val="TOC1"/>
            <w:tabs>
              <w:tab w:val="left" w:pos="440"/>
              <w:tab w:val="right" w:leader="dot" w:pos="9016"/>
            </w:tabs>
            <w:rPr>
              <w:rFonts w:eastAsiaTheme="minorEastAsia"/>
              <w:noProof/>
              <w:sz w:val="20"/>
              <w:szCs w:val="20"/>
              <w:lang w:eastAsia="en-ZA"/>
            </w:rPr>
          </w:pPr>
          <w:r w:rsidRPr="00D24DEF">
            <w:rPr>
              <w:sz w:val="20"/>
              <w:szCs w:val="20"/>
            </w:rPr>
            <w:fldChar w:fldCharType="begin"/>
          </w:r>
          <w:r w:rsidRPr="00D24DEF">
            <w:rPr>
              <w:sz w:val="20"/>
              <w:szCs w:val="20"/>
            </w:rPr>
            <w:instrText xml:space="preserve"> TOC \o "1-3" \h \z \u </w:instrText>
          </w:r>
          <w:r w:rsidRPr="00D24DEF">
            <w:rPr>
              <w:sz w:val="20"/>
              <w:szCs w:val="20"/>
            </w:rPr>
            <w:fldChar w:fldCharType="separate"/>
          </w:r>
          <w:hyperlink w:anchor="_Toc476058562" w:history="1">
            <w:r w:rsidR="002D381F" w:rsidRPr="00D24DEF">
              <w:rPr>
                <w:rStyle w:val="Hyperlink"/>
                <w:noProof/>
                <w:sz w:val="20"/>
                <w:szCs w:val="20"/>
              </w:rPr>
              <w:t>1.</w:t>
            </w:r>
            <w:r w:rsidR="002D381F" w:rsidRPr="00D24DEF">
              <w:rPr>
                <w:rFonts w:eastAsiaTheme="minorEastAsia"/>
                <w:noProof/>
                <w:sz w:val="20"/>
                <w:szCs w:val="20"/>
                <w:lang w:eastAsia="en-ZA"/>
              </w:rPr>
              <w:tab/>
            </w:r>
            <w:r w:rsidR="002D381F" w:rsidRPr="00D24DEF">
              <w:rPr>
                <w:rStyle w:val="Hyperlink"/>
                <w:noProof/>
                <w:sz w:val="20"/>
                <w:szCs w:val="20"/>
              </w:rPr>
              <w:t>PARTICIPANTS TO THE PLANNING ACTIVITY.</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_Toc476058562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3</w:t>
            </w:r>
            <w:r w:rsidR="002D381F" w:rsidRPr="00D24DEF">
              <w:rPr>
                <w:noProof/>
                <w:webHidden/>
                <w:sz w:val="20"/>
                <w:szCs w:val="20"/>
              </w:rPr>
              <w:fldChar w:fldCharType="end"/>
            </w:r>
          </w:hyperlink>
        </w:p>
        <w:p w:rsidR="002D381F" w:rsidRPr="00D24DEF" w:rsidRDefault="00D24DEF">
          <w:pPr>
            <w:pStyle w:val="TOC2"/>
            <w:tabs>
              <w:tab w:val="left" w:pos="880"/>
              <w:tab w:val="right" w:leader="dot" w:pos="9016"/>
            </w:tabs>
            <w:rPr>
              <w:rFonts w:eastAsiaTheme="minorEastAsia"/>
              <w:noProof/>
              <w:sz w:val="20"/>
              <w:szCs w:val="20"/>
              <w:lang w:eastAsia="en-ZA"/>
            </w:rPr>
          </w:pPr>
          <w:hyperlink w:anchor="_Toc476058563" w:history="1">
            <w:r w:rsidR="002D381F" w:rsidRPr="00D24DEF">
              <w:rPr>
                <w:rStyle w:val="Hyperlink"/>
                <w:noProof/>
                <w:sz w:val="20"/>
                <w:szCs w:val="20"/>
              </w:rPr>
              <w:t>1.1.</w:t>
            </w:r>
            <w:r w:rsidR="002D381F" w:rsidRPr="00D24DEF">
              <w:rPr>
                <w:rFonts w:eastAsiaTheme="minorEastAsia"/>
                <w:noProof/>
                <w:sz w:val="20"/>
                <w:szCs w:val="20"/>
                <w:lang w:eastAsia="en-ZA"/>
              </w:rPr>
              <w:tab/>
            </w:r>
            <w:r w:rsidR="002D381F" w:rsidRPr="00D24DEF">
              <w:rPr>
                <w:rStyle w:val="Hyperlink"/>
                <w:noProof/>
                <w:sz w:val="20"/>
                <w:szCs w:val="20"/>
              </w:rPr>
              <w:t>GOVERNANCE.</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_Toc476058563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3</w:t>
            </w:r>
            <w:r w:rsidR="002D381F" w:rsidRPr="00D24DEF">
              <w:rPr>
                <w:noProof/>
                <w:webHidden/>
                <w:sz w:val="20"/>
                <w:szCs w:val="20"/>
              </w:rPr>
              <w:fldChar w:fldCharType="end"/>
            </w:r>
          </w:hyperlink>
        </w:p>
        <w:p w:rsidR="002D381F" w:rsidRPr="00D24DEF" w:rsidRDefault="00D24DEF">
          <w:pPr>
            <w:pStyle w:val="TOC2"/>
            <w:tabs>
              <w:tab w:val="left" w:pos="880"/>
              <w:tab w:val="right" w:leader="dot" w:pos="9016"/>
            </w:tabs>
            <w:rPr>
              <w:rFonts w:eastAsiaTheme="minorEastAsia"/>
              <w:noProof/>
              <w:sz w:val="20"/>
              <w:szCs w:val="20"/>
              <w:lang w:eastAsia="en-ZA"/>
            </w:rPr>
          </w:pPr>
          <w:hyperlink w:anchor="_Toc476058564" w:history="1">
            <w:r w:rsidR="002D381F" w:rsidRPr="00D24DEF">
              <w:rPr>
                <w:rStyle w:val="Hyperlink"/>
                <w:noProof/>
                <w:sz w:val="20"/>
                <w:szCs w:val="20"/>
              </w:rPr>
              <w:t>1.2.</w:t>
            </w:r>
            <w:r w:rsidR="002D381F" w:rsidRPr="00D24DEF">
              <w:rPr>
                <w:rFonts w:eastAsiaTheme="minorEastAsia"/>
                <w:noProof/>
                <w:sz w:val="20"/>
                <w:szCs w:val="20"/>
                <w:lang w:eastAsia="en-ZA"/>
              </w:rPr>
              <w:tab/>
            </w:r>
            <w:r w:rsidR="002D381F" w:rsidRPr="00D24DEF">
              <w:rPr>
                <w:rStyle w:val="Hyperlink"/>
                <w:noProof/>
                <w:sz w:val="20"/>
                <w:szCs w:val="20"/>
              </w:rPr>
              <w:t>STAKEHOLDERS.</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_Toc476058564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3</w:t>
            </w:r>
            <w:r w:rsidR="002D381F" w:rsidRPr="00D24DEF">
              <w:rPr>
                <w:noProof/>
                <w:webHidden/>
                <w:sz w:val="20"/>
                <w:szCs w:val="20"/>
              </w:rPr>
              <w:fldChar w:fldCharType="end"/>
            </w:r>
          </w:hyperlink>
        </w:p>
        <w:p w:rsidR="002D381F" w:rsidRPr="00D24DEF" w:rsidRDefault="00D24DEF">
          <w:pPr>
            <w:pStyle w:val="TOC1"/>
            <w:tabs>
              <w:tab w:val="left" w:pos="440"/>
              <w:tab w:val="right" w:leader="dot" w:pos="9016"/>
            </w:tabs>
            <w:rPr>
              <w:rFonts w:eastAsiaTheme="minorEastAsia"/>
              <w:noProof/>
              <w:sz w:val="20"/>
              <w:szCs w:val="20"/>
              <w:lang w:eastAsia="en-ZA"/>
            </w:rPr>
          </w:pPr>
          <w:hyperlink w:anchor="_Toc476058565" w:history="1">
            <w:r w:rsidR="002D381F" w:rsidRPr="00D24DEF">
              <w:rPr>
                <w:rStyle w:val="Hyperlink"/>
                <w:noProof/>
                <w:sz w:val="20"/>
                <w:szCs w:val="20"/>
              </w:rPr>
              <w:t>2.</w:t>
            </w:r>
            <w:r w:rsidR="002D381F" w:rsidRPr="00D24DEF">
              <w:rPr>
                <w:rFonts w:eastAsiaTheme="minorEastAsia"/>
                <w:noProof/>
                <w:sz w:val="20"/>
                <w:szCs w:val="20"/>
                <w:lang w:eastAsia="en-ZA"/>
              </w:rPr>
              <w:tab/>
            </w:r>
            <w:r w:rsidR="002D381F" w:rsidRPr="00D24DEF">
              <w:rPr>
                <w:rStyle w:val="Hyperlink"/>
                <w:noProof/>
                <w:sz w:val="20"/>
                <w:szCs w:val="20"/>
              </w:rPr>
              <w:t>INTRODUCTION.</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_Toc476058565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4</w:t>
            </w:r>
            <w:r w:rsidR="002D381F" w:rsidRPr="00D24DEF">
              <w:rPr>
                <w:noProof/>
                <w:webHidden/>
                <w:sz w:val="20"/>
                <w:szCs w:val="20"/>
              </w:rPr>
              <w:fldChar w:fldCharType="end"/>
            </w:r>
          </w:hyperlink>
        </w:p>
        <w:p w:rsidR="002D381F" w:rsidRPr="00D24DEF" w:rsidRDefault="00D24DEF">
          <w:pPr>
            <w:pStyle w:val="TOC2"/>
            <w:tabs>
              <w:tab w:val="left" w:pos="880"/>
              <w:tab w:val="right" w:leader="dot" w:pos="9016"/>
            </w:tabs>
            <w:rPr>
              <w:rFonts w:eastAsiaTheme="minorEastAsia"/>
              <w:noProof/>
              <w:sz w:val="20"/>
              <w:szCs w:val="20"/>
              <w:lang w:eastAsia="en-ZA"/>
            </w:rPr>
          </w:pPr>
          <w:hyperlink w:anchor="_Toc476058566" w:history="1">
            <w:r w:rsidR="002D381F" w:rsidRPr="00D24DEF">
              <w:rPr>
                <w:rStyle w:val="Hyperlink"/>
                <w:noProof/>
                <w:sz w:val="20"/>
                <w:szCs w:val="20"/>
              </w:rPr>
              <w:t>2.1.</w:t>
            </w:r>
            <w:r w:rsidR="002D381F" w:rsidRPr="00D24DEF">
              <w:rPr>
                <w:rFonts w:eastAsiaTheme="minorEastAsia"/>
                <w:noProof/>
                <w:sz w:val="20"/>
                <w:szCs w:val="20"/>
                <w:lang w:eastAsia="en-ZA"/>
              </w:rPr>
              <w:tab/>
            </w:r>
            <w:r w:rsidR="002D381F" w:rsidRPr="00D24DEF">
              <w:rPr>
                <w:rStyle w:val="Hyperlink"/>
                <w:noProof/>
                <w:sz w:val="20"/>
                <w:szCs w:val="20"/>
              </w:rPr>
              <w:t>EXECUTIVE SUMMARY.</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_Toc476058566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4</w:t>
            </w:r>
            <w:r w:rsidR="002D381F" w:rsidRPr="00D24DEF">
              <w:rPr>
                <w:noProof/>
                <w:webHidden/>
                <w:sz w:val="20"/>
                <w:szCs w:val="20"/>
              </w:rPr>
              <w:fldChar w:fldCharType="end"/>
            </w:r>
          </w:hyperlink>
        </w:p>
        <w:p w:rsidR="002D381F" w:rsidRPr="00D24DEF" w:rsidRDefault="00D24DEF">
          <w:pPr>
            <w:pStyle w:val="TOC1"/>
            <w:tabs>
              <w:tab w:val="left" w:pos="440"/>
              <w:tab w:val="right" w:leader="dot" w:pos="9016"/>
            </w:tabs>
            <w:rPr>
              <w:rFonts w:eastAsiaTheme="minorEastAsia"/>
              <w:noProof/>
              <w:sz w:val="20"/>
              <w:szCs w:val="20"/>
              <w:lang w:eastAsia="en-ZA"/>
            </w:rPr>
          </w:pPr>
          <w:hyperlink w:anchor="_Toc476058567" w:history="1">
            <w:r w:rsidR="002D381F" w:rsidRPr="00D24DEF">
              <w:rPr>
                <w:rStyle w:val="Hyperlink"/>
                <w:noProof/>
                <w:sz w:val="20"/>
                <w:szCs w:val="20"/>
              </w:rPr>
              <w:t>3.</w:t>
            </w:r>
            <w:r w:rsidR="002D381F" w:rsidRPr="00D24DEF">
              <w:rPr>
                <w:rFonts w:eastAsiaTheme="minorEastAsia"/>
                <w:noProof/>
                <w:sz w:val="20"/>
                <w:szCs w:val="20"/>
                <w:lang w:eastAsia="en-ZA"/>
              </w:rPr>
              <w:tab/>
            </w:r>
            <w:r w:rsidR="002D381F" w:rsidRPr="00D24DEF">
              <w:rPr>
                <w:rStyle w:val="Hyperlink"/>
                <w:noProof/>
                <w:sz w:val="20"/>
                <w:szCs w:val="20"/>
              </w:rPr>
              <w:t>SITUATIONAL ANALYSIS.</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_Toc476058567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5</w:t>
            </w:r>
            <w:r w:rsidR="002D381F" w:rsidRPr="00D24DEF">
              <w:rPr>
                <w:noProof/>
                <w:webHidden/>
                <w:sz w:val="20"/>
                <w:szCs w:val="20"/>
              </w:rPr>
              <w:fldChar w:fldCharType="end"/>
            </w:r>
          </w:hyperlink>
        </w:p>
        <w:p w:rsidR="002D381F" w:rsidRPr="00D24DEF" w:rsidRDefault="00D24DEF">
          <w:pPr>
            <w:pStyle w:val="TOC2"/>
            <w:tabs>
              <w:tab w:val="left" w:pos="880"/>
              <w:tab w:val="right" w:leader="dot" w:pos="9016"/>
            </w:tabs>
            <w:rPr>
              <w:rFonts w:eastAsiaTheme="minorEastAsia"/>
              <w:noProof/>
              <w:sz w:val="20"/>
              <w:szCs w:val="20"/>
              <w:lang w:eastAsia="en-ZA"/>
            </w:rPr>
          </w:pPr>
          <w:hyperlink w:anchor="_Toc476058568" w:history="1">
            <w:r w:rsidR="002D381F" w:rsidRPr="00D24DEF">
              <w:rPr>
                <w:rStyle w:val="Hyperlink"/>
                <w:noProof/>
                <w:sz w:val="20"/>
                <w:szCs w:val="20"/>
              </w:rPr>
              <w:t>3.1.</w:t>
            </w:r>
            <w:r w:rsidR="002D381F" w:rsidRPr="00D24DEF">
              <w:rPr>
                <w:rFonts w:eastAsiaTheme="minorEastAsia"/>
                <w:noProof/>
                <w:sz w:val="20"/>
                <w:szCs w:val="20"/>
                <w:lang w:eastAsia="en-ZA"/>
              </w:rPr>
              <w:tab/>
            </w:r>
            <w:r w:rsidR="002D381F" w:rsidRPr="00D24DEF">
              <w:rPr>
                <w:rStyle w:val="Hyperlink"/>
                <w:noProof/>
                <w:sz w:val="20"/>
                <w:szCs w:val="20"/>
              </w:rPr>
              <w:t>GEOGRAPHIC AREAS FALLING WITHIN THE WARD.</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_Toc476058568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5</w:t>
            </w:r>
            <w:r w:rsidR="002D381F" w:rsidRPr="00D24DEF">
              <w:rPr>
                <w:noProof/>
                <w:webHidden/>
                <w:sz w:val="20"/>
                <w:szCs w:val="20"/>
              </w:rPr>
              <w:fldChar w:fldCharType="end"/>
            </w:r>
          </w:hyperlink>
        </w:p>
        <w:p w:rsidR="002D381F" w:rsidRPr="00D24DEF" w:rsidRDefault="00D24DEF">
          <w:pPr>
            <w:pStyle w:val="TOC2"/>
            <w:tabs>
              <w:tab w:val="left" w:pos="880"/>
              <w:tab w:val="right" w:leader="dot" w:pos="9016"/>
            </w:tabs>
            <w:rPr>
              <w:rFonts w:eastAsiaTheme="minorEastAsia"/>
              <w:noProof/>
              <w:sz w:val="20"/>
              <w:szCs w:val="20"/>
              <w:lang w:eastAsia="en-ZA"/>
            </w:rPr>
          </w:pPr>
          <w:hyperlink w:anchor="_Toc476058569" w:history="1">
            <w:r w:rsidR="002D381F" w:rsidRPr="00D24DEF">
              <w:rPr>
                <w:rStyle w:val="Hyperlink"/>
                <w:noProof/>
                <w:sz w:val="20"/>
                <w:szCs w:val="20"/>
              </w:rPr>
              <w:t>3.2.</w:t>
            </w:r>
            <w:r w:rsidR="002D381F" w:rsidRPr="00D24DEF">
              <w:rPr>
                <w:rFonts w:eastAsiaTheme="minorEastAsia"/>
                <w:noProof/>
                <w:sz w:val="20"/>
                <w:szCs w:val="20"/>
                <w:lang w:eastAsia="en-ZA"/>
              </w:rPr>
              <w:tab/>
            </w:r>
            <w:r w:rsidR="002D381F" w:rsidRPr="00D24DEF">
              <w:rPr>
                <w:rStyle w:val="Hyperlink"/>
                <w:noProof/>
                <w:sz w:val="20"/>
                <w:szCs w:val="20"/>
              </w:rPr>
              <w:t>POPULATION SIZE AND GROWTH PATTERNS.</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_Toc476058569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6</w:t>
            </w:r>
            <w:r w:rsidR="002D381F" w:rsidRPr="00D24DEF">
              <w:rPr>
                <w:noProof/>
                <w:webHidden/>
                <w:sz w:val="20"/>
                <w:szCs w:val="20"/>
              </w:rPr>
              <w:fldChar w:fldCharType="end"/>
            </w:r>
          </w:hyperlink>
        </w:p>
        <w:p w:rsidR="002D381F" w:rsidRPr="00D24DEF" w:rsidRDefault="00D24DEF">
          <w:pPr>
            <w:pStyle w:val="TOC2"/>
            <w:tabs>
              <w:tab w:val="left" w:pos="880"/>
              <w:tab w:val="right" w:leader="dot" w:pos="9016"/>
            </w:tabs>
            <w:rPr>
              <w:rFonts w:eastAsiaTheme="minorEastAsia"/>
              <w:noProof/>
              <w:sz w:val="20"/>
              <w:szCs w:val="20"/>
              <w:lang w:eastAsia="en-ZA"/>
            </w:rPr>
          </w:pPr>
          <w:hyperlink w:anchor="_Toc476058570" w:history="1">
            <w:r w:rsidR="002D381F" w:rsidRPr="00D24DEF">
              <w:rPr>
                <w:rStyle w:val="Hyperlink"/>
                <w:noProof/>
                <w:sz w:val="20"/>
                <w:szCs w:val="20"/>
              </w:rPr>
              <w:t>3.3.</w:t>
            </w:r>
            <w:r w:rsidR="002D381F" w:rsidRPr="00D24DEF">
              <w:rPr>
                <w:rFonts w:eastAsiaTheme="minorEastAsia"/>
                <w:noProof/>
                <w:sz w:val="20"/>
                <w:szCs w:val="20"/>
                <w:lang w:eastAsia="en-ZA"/>
              </w:rPr>
              <w:tab/>
            </w:r>
            <w:r w:rsidR="002D381F" w:rsidRPr="00D24DEF">
              <w:rPr>
                <w:rStyle w:val="Hyperlink"/>
                <w:noProof/>
                <w:sz w:val="20"/>
                <w:szCs w:val="20"/>
              </w:rPr>
              <w:t>HOUSEHOLD SIZE.</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_Toc476058570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6</w:t>
            </w:r>
            <w:r w:rsidR="002D381F" w:rsidRPr="00D24DEF">
              <w:rPr>
                <w:noProof/>
                <w:webHidden/>
                <w:sz w:val="20"/>
                <w:szCs w:val="20"/>
              </w:rPr>
              <w:fldChar w:fldCharType="end"/>
            </w:r>
          </w:hyperlink>
        </w:p>
        <w:p w:rsidR="002D381F" w:rsidRPr="00D24DEF" w:rsidRDefault="00D24DEF">
          <w:pPr>
            <w:pStyle w:val="TOC2"/>
            <w:tabs>
              <w:tab w:val="left" w:pos="880"/>
              <w:tab w:val="right" w:leader="dot" w:pos="9016"/>
            </w:tabs>
            <w:rPr>
              <w:rFonts w:eastAsiaTheme="minorEastAsia"/>
              <w:noProof/>
              <w:sz w:val="20"/>
              <w:szCs w:val="20"/>
              <w:lang w:eastAsia="en-ZA"/>
            </w:rPr>
          </w:pPr>
          <w:hyperlink w:anchor="_Toc476058571" w:history="1">
            <w:r w:rsidR="002D381F" w:rsidRPr="00D24DEF">
              <w:rPr>
                <w:rStyle w:val="Hyperlink"/>
                <w:noProof/>
                <w:sz w:val="20"/>
                <w:szCs w:val="20"/>
              </w:rPr>
              <w:t>3.4.</w:t>
            </w:r>
            <w:r w:rsidR="002D381F" w:rsidRPr="00D24DEF">
              <w:rPr>
                <w:rFonts w:eastAsiaTheme="minorEastAsia"/>
                <w:noProof/>
                <w:sz w:val="20"/>
                <w:szCs w:val="20"/>
                <w:lang w:eastAsia="en-ZA"/>
              </w:rPr>
              <w:tab/>
            </w:r>
            <w:r w:rsidR="002D381F" w:rsidRPr="00D24DEF">
              <w:rPr>
                <w:rStyle w:val="Hyperlink"/>
                <w:noProof/>
                <w:sz w:val="20"/>
                <w:szCs w:val="20"/>
              </w:rPr>
              <w:t>AGE STRUCTURE.</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_Toc476058571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6</w:t>
            </w:r>
            <w:r w:rsidR="002D381F" w:rsidRPr="00D24DEF">
              <w:rPr>
                <w:noProof/>
                <w:webHidden/>
                <w:sz w:val="20"/>
                <w:szCs w:val="20"/>
              </w:rPr>
              <w:fldChar w:fldCharType="end"/>
            </w:r>
          </w:hyperlink>
        </w:p>
        <w:p w:rsidR="002D381F" w:rsidRPr="00D24DEF" w:rsidRDefault="00D24DEF">
          <w:pPr>
            <w:pStyle w:val="TOC2"/>
            <w:tabs>
              <w:tab w:val="left" w:pos="880"/>
              <w:tab w:val="right" w:leader="dot" w:pos="9016"/>
            </w:tabs>
            <w:rPr>
              <w:rFonts w:eastAsiaTheme="minorEastAsia"/>
              <w:noProof/>
              <w:sz w:val="20"/>
              <w:szCs w:val="20"/>
              <w:lang w:eastAsia="en-ZA"/>
            </w:rPr>
          </w:pPr>
          <w:hyperlink w:anchor="_Toc476058572" w:history="1">
            <w:r w:rsidR="002D381F" w:rsidRPr="00D24DEF">
              <w:rPr>
                <w:rStyle w:val="Hyperlink"/>
                <w:noProof/>
                <w:sz w:val="20"/>
                <w:szCs w:val="20"/>
              </w:rPr>
              <w:t>3.5.</w:t>
            </w:r>
            <w:r w:rsidR="002D381F" w:rsidRPr="00D24DEF">
              <w:rPr>
                <w:rFonts w:eastAsiaTheme="minorEastAsia"/>
                <w:noProof/>
                <w:sz w:val="20"/>
                <w:szCs w:val="20"/>
                <w:lang w:eastAsia="en-ZA"/>
              </w:rPr>
              <w:tab/>
            </w:r>
            <w:r w:rsidR="002D381F" w:rsidRPr="00D24DEF">
              <w:rPr>
                <w:rStyle w:val="Hyperlink"/>
                <w:noProof/>
                <w:sz w:val="20"/>
                <w:szCs w:val="20"/>
              </w:rPr>
              <w:t>GENDER DISTRIBUTION.</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_Toc476058572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6</w:t>
            </w:r>
            <w:r w:rsidR="002D381F" w:rsidRPr="00D24DEF">
              <w:rPr>
                <w:noProof/>
                <w:webHidden/>
                <w:sz w:val="20"/>
                <w:szCs w:val="20"/>
              </w:rPr>
              <w:fldChar w:fldCharType="end"/>
            </w:r>
          </w:hyperlink>
        </w:p>
        <w:p w:rsidR="002D381F" w:rsidRPr="00D24DEF" w:rsidRDefault="00D24DEF">
          <w:pPr>
            <w:pStyle w:val="TOC2"/>
            <w:tabs>
              <w:tab w:val="left" w:pos="880"/>
              <w:tab w:val="right" w:leader="dot" w:pos="9016"/>
            </w:tabs>
            <w:rPr>
              <w:rFonts w:eastAsiaTheme="minorEastAsia"/>
              <w:noProof/>
              <w:sz w:val="20"/>
              <w:szCs w:val="20"/>
              <w:lang w:eastAsia="en-ZA"/>
            </w:rPr>
          </w:pPr>
          <w:hyperlink w:anchor="_Toc476058573" w:history="1">
            <w:r w:rsidR="002D381F" w:rsidRPr="00D24DEF">
              <w:rPr>
                <w:rStyle w:val="Hyperlink"/>
                <w:noProof/>
                <w:sz w:val="20"/>
                <w:szCs w:val="20"/>
              </w:rPr>
              <w:t>3.6.</w:t>
            </w:r>
            <w:r w:rsidR="002D381F" w:rsidRPr="00D24DEF">
              <w:rPr>
                <w:rFonts w:eastAsiaTheme="minorEastAsia"/>
                <w:noProof/>
                <w:sz w:val="20"/>
                <w:szCs w:val="20"/>
                <w:lang w:eastAsia="en-ZA"/>
              </w:rPr>
              <w:tab/>
            </w:r>
            <w:r w:rsidR="002D381F" w:rsidRPr="00D24DEF">
              <w:rPr>
                <w:rStyle w:val="Hyperlink"/>
                <w:noProof/>
                <w:sz w:val="20"/>
                <w:szCs w:val="20"/>
              </w:rPr>
              <w:t>STATE OF HEALTH (HIV/AIDS).</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_Toc476058573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6</w:t>
            </w:r>
            <w:r w:rsidR="002D381F" w:rsidRPr="00D24DEF">
              <w:rPr>
                <w:noProof/>
                <w:webHidden/>
                <w:sz w:val="20"/>
                <w:szCs w:val="20"/>
              </w:rPr>
              <w:fldChar w:fldCharType="end"/>
            </w:r>
          </w:hyperlink>
        </w:p>
        <w:p w:rsidR="002D381F" w:rsidRPr="00D24DEF" w:rsidRDefault="00D24DEF">
          <w:pPr>
            <w:pStyle w:val="TOC2"/>
            <w:tabs>
              <w:tab w:val="left" w:pos="880"/>
              <w:tab w:val="right" w:leader="dot" w:pos="9016"/>
            </w:tabs>
            <w:rPr>
              <w:rFonts w:eastAsiaTheme="minorEastAsia"/>
              <w:noProof/>
              <w:sz w:val="20"/>
              <w:szCs w:val="20"/>
              <w:lang w:eastAsia="en-ZA"/>
            </w:rPr>
          </w:pPr>
          <w:hyperlink w:anchor="_Toc476058574" w:history="1">
            <w:r w:rsidR="002D381F" w:rsidRPr="00D24DEF">
              <w:rPr>
                <w:rStyle w:val="Hyperlink"/>
                <w:noProof/>
                <w:sz w:val="20"/>
                <w:szCs w:val="20"/>
              </w:rPr>
              <w:t>3.7.</w:t>
            </w:r>
            <w:r w:rsidR="002D381F" w:rsidRPr="00D24DEF">
              <w:rPr>
                <w:rFonts w:eastAsiaTheme="minorEastAsia"/>
                <w:noProof/>
                <w:sz w:val="20"/>
                <w:szCs w:val="20"/>
                <w:lang w:eastAsia="en-ZA"/>
              </w:rPr>
              <w:tab/>
            </w:r>
            <w:r w:rsidR="002D381F" w:rsidRPr="00D24DEF">
              <w:rPr>
                <w:rStyle w:val="Hyperlink"/>
                <w:noProof/>
                <w:sz w:val="20"/>
                <w:szCs w:val="20"/>
              </w:rPr>
              <w:t>EDUCATION PROFILE.</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_Toc476058574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6</w:t>
            </w:r>
            <w:r w:rsidR="002D381F" w:rsidRPr="00D24DEF">
              <w:rPr>
                <w:noProof/>
                <w:webHidden/>
                <w:sz w:val="20"/>
                <w:szCs w:val="20"/>
              </w:rPr>
              <w:fldChar w:fldCharType="end"/>
            </w:r>
          </w:hyperlink>
        </w:p>
        <w:p w:rsidR="002D381F" w:rsidRPr="00D24DEF" w:rsidRDefault="00D24DEF">
          <w:pPr>
            <w:pStyle w:val="TOC2"/>
            <w:tabs>
              <w:tab w:val="left" w:pos="880"/>
              <w:tab w:val="right" w:leader="dot" w:pos="9016"/>
            </w:tabs>
            <w:rPr>
              <w:rFonts w:eastAsiaTheme="minorEastAsia"/>
              <w:noProof/>
              <w:sz w:val="20"/>
              <w:szCs w:val="20"/>
              <w:lang w:eastAsia="en-ZA"/>
            </w:rPr>
          </w:pPr>
          <w:hyperlink w:anchor="_Toc476058575" w:history="1">
            <w:r w:rsidR="002D381F" w:rsidRPr="00D24DEF">
              <w:rPr>
                <w:rStyle w:val="Hyperlink"/>
                <w:noProof/>
                <w:sz w:val="20"/>
                <w:szCs w:val="20"/>
              </w:rPr>
              <w:t>3.8.</w:t>
            </w:r>
            <w:r w:rsidR="002D381F" w:rsidRPr="00D24DEF">
              <w:rPr>
                <w:rFonts w:eastAsiaTheme="minorEastAsia"/>
                <w:noProof/>
                <w:sz w:val="20"/>
                <w:szCs w:val="20"/>
                <w:lang w:eastAsia="en-ZA"/>
              </w:rPr>
              <w:tab/>
            </w:r>
            <w:r w:rsidR="002D381F" w:rsidRPr="00D24DEF">
              <w:rPr>
                <w:rStyle w:val="Hyperlink"/>
                <w:noProof/>
                <w:sz w:val="20"/>
                <w:szCs w:val="20"/>
              </w:rPr>
              <w:t>EMPLOYMENT AND UNEMPLOYMENT.</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_Toc476058575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6</w:t>
            </w:r>
            <w:r w:rsidR="002D381F" w:rsidRPr="00D24DEF">
              <w:rPr>
                <w:noProof/>
                <w:webHidden/>
                <w:sz w:val="20"/>
                <w:szCs w:val="20"/>
              </w:rPr>
              <w:fldChar w:fldCharType="end"/>
            </w:r>
          </w:hyperlink>
        </w:p>
        <w:p w:rsidR="002D381F" w:rsidRPr="00D24DEF" w:rsidRDefault="00D24DEF">
          <w:pPr>
            <w:pStyle w:val="TOC2"/>
            <w:tabs>
              <w:tab w:val="left" w:pos="880"/>
              <w:tab w:val="right" w:leader="dot" w:pos="9016"/>
            </w:tabs>
            <w:rPr>
              <w:rFonts w:eastAsiaTheme="minorEastAsia"/>
              <w:noProof/>
              <w:sz w:val="20"/>
              <w:szCs w:val="20"/>
              <w:lang w:eastAsia="en-ZA"/>
            </w:rPr>
          </w:pPr>
          <w:hyperlink w:anchor="_Toc476058576" w:history="1">
            <w:r w:rsidR="002D381F" w:rsidRPr="00D24DEF">
              <w:rPr>
                <w:rStyle w:val="Hyperlink"/>
                <w:noProof/>
                <w:sz w:val="20"/>
                <w:szCs w:val="20"/>
              </w:rPr>
              <w:t>3.9.</w:t>
            </w:r>
            <w:r w:rsidR="002D381F" w:rsidRPr="00D24DEF">
              <w:rPr>
                <w:rFonts w:eastAsiaTheme="minorEastAsia"/>
                <w:noProof/>
                <w:sz w:val="20"/>
                <w:szCs w:val="20"/>
                <w:lang w:eastAsia="en-ZA"/>
              </w:rPr>
              <w:tab/>
            </w:r>
            <w:r w:rsidR="002D381F" w:rsidRPr="00D24DEF">
              <w:rPr>
                <w:rStyle w:val="Hyperlink"/>
                <w:noProof/>
                <w:sz w:val="20"/>
                <w:szCs w:val="20"/>
              </w:rPr>
              <w:t>SOCIO-ECONOMIC STATUS (POVERTY LEVELS).</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_Toc476058576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7</w:t>
            </w:r>
            <w:r w:rsidR="002D381F" w:rsidRPr="00D24DEF">
              <w:rPr>
                <w:noProof/>
                <w:webHidden/>
                <w:sz w:val="20"/>
                <w:szCs w:val="20"/>
              </w:rPr>
              <w:fldChar w:fldCharType="end"/>
            </w:r>
          </w:hyperlink>
        </w:p>
        <w:p w:rsidR="002D381F" w:rsidRPr="00D24DEF" w:rsidRDefault="00D24DEF">
          <w:pPr>
            <w:pStyle w:val="TOC2"/>
            <w:tabs>
              <w:tab w:val="left" w:pos="1100"/>
              <w:tab w:val="right" w:leader="dot" w:pos="9016"/>
            </w:tabs>
            <w:rPr>
              <w:rFonts w:eastAsiaTheme="minorEastAsia"/>
              <w:noProof/>
              <w:sz w:val="20"/>
              <w:szCs w:val="20"/>
              <w:lang w:eastAsia="en-ZA"/>
            </w:rPr>
          </w:pPr>
          <w:hyperlink w:anchor="_Toc476058577" w:history="1">
            <w:r w:rsidR="002D381F" w:rsidRPr="00D24DEF">
              <w:rPr>
                <w:rStyle w:val="Hyperlink"/>
                <w:noProof/>
                <w:sz w:val="20"/>
                <w:szCs w:val="20"/>
              </w:rPr>
              <w:t>3.10.</w:t>
            </w:r>
            <w:r w:rsidR="002D381F" w:rsidRPr="00D24DEF">
              <w:rPr>
                <w:rFonts w:eastAsiaTheme="minorEastAsia"/>
                <w:noProof/>
                <w:sz w:val="20"/>
                <w:szCs w:val="20"/>
                <w:lang w:eastAsia="en-ZA"/>
              </w:rPr>
              <w:tab/>
            </w:r>
            <w:r w:rsidR="002D381F" w:rsidRPr="00D24DEF">
              <w:rPr>
                <w:rStyle w:val="Hyperlink"/>
                <w:noProof/>
                <w:sz w:val="20"/>
                <w:szCs w:val="20"/>
              </w:rPr>
              <w:t>CHILD HEADED HOUSEHOLDS.</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_Toc476058577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7</w:t>
            </w:r>
            <w:r w:rsidR="002D381F" w:rsidRPr="00D24DEF">
              <w:rPr>
                <w:noProof/>
                <w:webHidden/>
                <w:sz w:val="20"/>
                <w:szCs w:val="20"/>
              </w:rPr>
              <w:fldChar w:fldCharType="end"/>
            </w:r>
          </w:hyperlink>
        </w:p>
        <w:p w:rsidR="002D381F" w:rsidRPr="00D24DEF" w:rsidRDefault="00D24DEF">
          <w:pPr>
            <w:pStyle w:val="TOC2"/>
            <w:tabs>
              <w:tab w:val="left" w:pos="1100"/>
              <w:tab w:val="right" w:leader="dot" w:pos="9016"/>
            </w:tabs>
            <w:rPr>
              <w:rFonts w:eastAsiaTheme="minorEastAsia"/>
              <w:noProof/>
              <w:sz w:val="20"/>
              <w:szCs w:val="20"/>
              <w:lang w:eastAsia="en-ZA"/>
            </w:rPr>
          </w:pPr>
          <w:hyperlink w:anchor="_Toc476058578" w:history="1">
            <w:r w:rsidR="002D381F" w:rsidRPr="00D24DEF">
              <w:rPr>
                <w:rStyle w:val="Hyperlink"/>
                <w:noProof/>
                <w:sz w:val="20"/>
                <w:szCs w:val="20"/>
              </w:rPr>
              <w:t>3.11.</w:t>
            </w:r>
            <w:r w:rsidR="002D381F" w:rsidRPr="00D24DEF">
              <w:rPr>
                <w:rFonts w:eastAsiaTheme="minorEastAsia"/>
                <w:noProof/>
                <w:sz w:val="20"/>
                <w:szCs w:val="20"/>
                <w:lang w:eastAsia="en-ZA"/>
              </w:rPr>
              <w:tab/>
            </w:r>
            <w:r w:rsidR="002D381F" w:rsidRPr="00D24DEF">
              <w:rPr>
                <w:rStyle w:val="Hyperlink"/>
                <w:noProof/>
                <w:sz w:val="20"/>
                <w:szCs w:val="20"/>
              </w:rPr>
              <w:t>STATE OF INFRASTRUCTURE (SERVICE DELIVERY).</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_Toc476058578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7</w:t>
            </w:r>
            <w:r w:rsidR="002D381F" w:rsidRPr="00D24DEF">
              <w:rPr>
                <w:noProof/>
                <w:webHidden/>
                <w:sz w:val="20"/>
                <w:szCs w:val="20"/>
              </w:rPr>
              <w:fldChar w:fldCharType="end"/>
            </w:r>
          </w:hyperlink>
        </w:p>
        <w:p w:rsidR="002D381F" w:rsidRPr="00D24DEF" w:rsidRDefault="00D24DEF">
          <w:pPr>
            <w:pStyle w:val="TOC2"/>
            <w:tabs>
              <w:tab w:val="left" w:pos="1100"/>
              <w:tab w:val="right" w:leader="dot" w:pos="9016"/>
            </w:tabs>
            <w:rPr>
              <w:rFonts w:eastAsiaTheme="minorEastAsia"/>
              <w:noProof/>
              <w:sz w:val="20"/>
              <w:szCs w:val="20"/>
              <w:lang w:eastAsia="en-ZA"/>
            </w:rPr>
          </w:pPr>
          <w:hyperlink w:anchor="_Toc476058579" w:history="1">
            <w:r w:rsidR="002D381F" w:rsidRPr="00D24DEF">
              <w:rPr>
                <w:rStyle w:val="Hyperlink"/>
                <w:noProof/>
                <w:sz w:val="20"/>
                <w:szCs w:val="20"/>
              </w:rPr>
              <w:t>3.12.</w:t>
            </w:r>
            <w:r w:rsidR="002D381F" w:rsidRPr="00D24DEF">
              <w:rPr>
                <w:rFonts w:eastAsiaTheme="minorEastAsia"/>
                <w:noProof/>
                <w:sz w:val="20"/>
                <w:szCs w:val="20"/>
                <w:lang w:eastAsia="en-ZA"/>
              </w:rPr>
              <w:tab/>
            </w:r>
            <w:r w:rsidR="002D381F" w:rsidRPr="00D24DEF">
              <w:rPr>
                <w:rStyle w:val="Hyperlink"/>
                <w:noProof/>
                <w:sz w:val="20"/>
                <w:szCs w:val="20"/>
              </w:rPr>
              <w:t>CRIME AND SAFETY.</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_Toc476058579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7</w:t>
            </w:r>
            <w:r w:rsidR="002D381F" w:rsidRPr="00D24DEF">
              <w:rPr>
                <w:noProof/>
                <w:webHidden/>
                <w:sz w:val="20"/>
                <w:szCs w:val="20"/>
              </w:rPr>
              <w:fldChar w:fldCharType="end"/>
            </w:r>
          </w:hyperlink>
        </w:p>
        <w:p w:rsidR="002D381F" w:rsidRPr="00D24DEF" w:rsidRDefault="00D24DEF">
          <w:pPr>
            <w:pStyle w:val="TOC2"/>
            <w:tabs>
              <w:tab w:val="left" w:pos="1100"/>
              <w:tab w:val="right" w:leader="dot" w:pos="9016"/>
            </w:tabs>
            <w:rPr>
              <w:rFonts w:eastAsiaTheme="minorEastAsia"/>
              <w:noProof/>
              <w:sz w:val="20"/>
              <w:szCs w:val="20"/>
              <w:lang w:eastAsia="en-ZA"/>
            </w:rPr>
          </w:pPr>
          <w:hyperlink w:anchor="_Toc476058580" w:history="1">
            <w:r w:rsidR="002D381F" w:rsidRPr="00D24DEF">
              <w:rPr>
                <w:rStyle w:val="Hyperlink"/>
                <w:noProof/>
                <w:sz w:val="20"/>
                <w:szCs w:val="20"/>
              </w:rPr>
              <w:t>3.13.</w:t>
            </w:r>
            <w:r w:rsidR="002D381F" w:rsidRPr="00D24DEF">
              <w:rPr>
                <w:rFonts w:eastAsiaTheme="minorEastAsia"/>
                <w:noProof/>
                <w:sz w:val="20"/>
                <w:szCs w:val="20"/>
                <w:lang w:eastAsia="en-ZA"/>
              </w:rPr>
              <w:tab/>
            </w:r>
            <w:r w:rsidR="002D381F" w:rsidRPr="00D24DEF">
              <w:rPr>
                <w:rStyle w:val="Hyperlink"/>
                <w:noProof/>
                <w:sz w:val="20"/>
                <w:szCs w:val="20"/>
              </w:rPr>
              <w:t>CITIZEN SATISFACTION.</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_Toc476058580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7</w:t>
            </w:r>
            <w:r w:rsidR="002D381F" w:rsidRPr="00D24DEF">
              <w:rPr>
                <w:noProof/>
                <w:webHidden/>
                <w:sz w:val="20"/>
                <w:szCs w:val="20"/>
              </w:rPr>
              <w:fldChar w:fldCharType="end"/>
            </w:r>
          </w:hyperlink>
        </w:p>
        <w:p w:rsidR="002D381F" w:rsidRPr="00D24DEF" w:rsidRDefault="00D24DEF">
          <w:pPr>
            <w:pStyle w:val="TOC2"/>
            <w:tabs>
              <w:tab w:val="left" w:pos="1100"/>
              <w:tab w:val="right" w:leader="dot" w:pos="9016"/>
            </w:tabs>
            <w:rPr>
              <w:rFonts w:eastAsiaTheme="minorEastAsia"/>
              <w:noProof/>
              <w:sz w:val="20"/>
              <w:szCs w:val="20"/>
              <w:lang w:eastAsia="en-ZA"/>
            </w:rPr>
          </w:pPr>
          <w:hyperlink w:anchor="_Toc476058581" w:history="1">
            <w:r w:rsidR="002D381F" w:rsidRPr="00D24DEF">
              <w:rPr>
                <w:rStyle w:val="Hyperlink"/>
                <w:noProof/>
                <w:sz w:val="20"/>
                <w:szCs w:val="20"/>
              </w:rPr>
              <w:t>3.14.</w:t>
            </w:r>
            <w:r w:rsidR="002D381F" w:rsidRPr="00D24DEF">
              <w:rPr>
                <w:rFonts w:eastAsiaTheme="minorEastAsia"/>
                <w:noProof/>
                <w:sz w:val="20"/>
                <w:szCs w:val="20"/>
                <w:lang w:eastAsia="en-ZA"/>
              </w:rPr>
              <w:tab/>
            </w:r>
            <w:r w:rsidR="002D381F" w:rsidRPr="00D24DEF">
              <w:rPr>
                <w:rStyle w:val="Hyperlink"/>
                <w:noProof/>
                <w:sz w:val="20"/>
                <w:szCs w:val="20"/>
              </w:rPr>
              <w:t>STATE OF THE ENVIRONMENT.</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_Toc476058581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8</w:t>
            </w:r>
            <w:r w:rsidR="002D381F" w:rsidRPr="00D24DEF">
              <w:rPr>
                <w:noProof/>
                <w:webHidden/>
                <w:sz w:val="20"/>
                <w:szCs w:val="20"/>
              </w:rPr>
              <w:fldChar w:fldCharType="end"/>
            </w:r>
          </w:hyperlink>
        </w:p>
        <w:p w:rsidR="002D381F" w:rsidRPr="00D24DEF" w:rsidRDefault="00D24DEF">
          <w:pPr>
            <w:pStyle w:val="TOC2"/>
            <w:tabs>
              <w:tab w:val="left" w:pos="1100"/>
              <w:tab w:val="right" w:leader="dot" w:pos="9016"/>
            </w:tabs>
            <w:rPr>
              <w:rFonts w:eastAsiaTheme="minorEastAsia"/>
              <w:noProof/>
              <w:sz w:val="20"/>
              <w:szCs w:val="20"/>
              <w:lang w:eastAsia="en-ZA"/>
            </w:rPr>
          </w:pPr>
          <w:hyperlink w:anchor="_Toc476058582" w:history="1">
            <w:r w:rsidR="002D381F" w:rsidRPr="00D24DEF">
              <w:rPr>
                <w:rStyle w:val="Hyperlink"/>
                <w:noProof/>
                <w:sz w:val="20"/>
                <w:szCs w:val="20"/>
              </w:rPr>
              <w:t>3.15.</w:t>
            </w:r>
            <w:r w:rsidR="002D381F" w:rsidRPr="00D24DEF">
              <w:rPr>
                <w:rFonts w:eastAsiaTheme="minorEastAsia"/>
                <w:noProof/>
                <w:sz w:val="20"/>
                <w:szCs w:val="20"/>
                <w:lang w:eastAsia="en-ZA"/>
              </w:rPr>
              <w:tab/>
            </w:r>
            <w:r w:rsidR="002D381F" w:rsidRPr="00D24DEF">
              <w:rPr>
                <w:rStyle w:val="Hyperlink"/>
                <w:noProof/>
                <w:sz w:val="20"/>
                <w:szCs w:val="20"/>
              </w:rPr>
              <w:t>LOCAL ECONOMIC DEVELOPMENT.</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_Toc476058582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8</w:t>
            </w:r>
            <w:r w:rsidR="002D381F" w:rsidRPr="00D24DEF">
              <w:rPr>
                <w:noProof/>
                <w:webHidden/>
                <w:sz w:val="20"/>
                <w:szCs w:val="20"/>
              </w:rPr>
              <w:fldChar w:fldCharType="end"/>
            </w:r>
          </w:hyperlink>
        </w:p>
        <w:p w:rsidR="002D381F" w:rsidRPr="00D24DEF" w:rsidRDefault="00D24DEF">
          <w:pPr>
            <w:pStyle w:val="TOC2"/>
            <w:tabs>
              <w:tab w:val="left" w:pos="1100"/>
              <w:tab w:val="right" w:leader="dot" w:pos="9016"/>
            </w:tabs>
            <w:rPr>
              <w:rFonts w:eastAsiaTheme="minorEastAsia"/>
              <w:noProof/>
              <w:sz w:val="20"/>
              <w:szCs w:val="20"/>
              <w:lang w:eastAsia="en-ZA"/>
            </w:rPr>
          </w:pPr>
          <w:hyperlink w:anchor="_Toc476058583" w:history="1">
            <w:r w:rsidR="002D381F" w:rsidRPr="00D24DEF">
              <w:rPr>
                <w:rStyle w:val="Hyperlink"/>
                <w:noProof/>
                <w:sz w:val="20"/>
                <w:szCs w:val="20"/>
              </w:rPr>
              <w:t>3.16.</w:t>
            </w:r>
            <w:r w:rsidR="002D381F" w:rsidRPr="00D24DEF">
              <w:rPr>
                <w:rFonts w:eastAsiaTheme="minorEastAsia"/>
                <w:noProof/>
                <w:sz w:val="20"/>
                <w:szCs w:val="20"/>
                <w:lang w:eastAsia="en-ZA"/>
              </w:rPr>
              <w:tab/>
            </w:r>
            <w:r w:rsidR="002D381F" w:rsidRPr="00D24DEF">
              <w:rPr>
                <w:rStyle w:val="Hyperlink"/>
                <w:noProof/>
                <w:sz w:val="20"/>
                <w:szCs w:val="20"/>
              </w:rPr>
              <w:t>SPORTS, ARTS AND CULTURE.</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_Toc476058583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8</w:t>
            </w:r>
            <w:r w:rsidR="002D381F" w:rsidRPr="00D24DEF">
              <w:rPr>
                <w:noProof/>
                <w:webHidden/>
                <w:sz w:val="20"/>
                <w:szCs w:val="20"/>
              </w:rPr>
              <w:fldChar w:fldCharType="end"/>
            </w:r>
          </w:hyperlink>
        </w:p>
        <w:p w:rsidR="002D381F" w:rsidRPr="00D24DEF" w:rsidRDefault="00D24DEF">
          <w:pPr>
            <w:pStyle w:val="TOC2"/>
            <w:tabs>
              <w:tab w:val="left" w:pos="1100"/>
              <w:tab w:val="right" w:leader="dot" w:pos="9016"/>
            </w:tabs>
            <w:rPr>
              <w:rFonts w:eastAsiaTheme="minorEastAsia"/>
              <w:noProof/>
              <w:sz w:val="20"/>
              <w:szCs w:val="20"/>
              <w:lang w:eastAsia="en-ZA"/>
            </w:rPr>
          </w:pPr>
          <w:hyperlink w:anchor="_Toc476058584" w:history="1">
            <w:r w:rsidR="002D381F" w:rsidRPr="00D24DEF">
              <w:rPr>
                <w:rStyle w:val="Hyperlink"/>
                <w:noProof/>
                <w:sz w:val="20"/>
                <w:szCs w:val="20"/>
              </w:rPr>
              <w:t>3.17.</w:t>
            </w:r>
            <w:r w:rsidR="002D381F" w:rsidRPr="00D24DEF">
              <w:rPr>
                <w:rFonts w:eastAsiaTheme="minorEastAsia"/>
                <w:noProof/>
                <w:sz w:val="20"/>
                <w:szCs w:val="20"/>
                <w:lang w:eastAsia="en-ZA"/>
              </w:rPr>
              <w:tab/>
            </w:r>
            <w:r w:rsidR="002D381F" w:rsidRPr="00D24DEF">
              <w:rPr>
                <w:rStyle w:val="Hyperlink"/>
                <w:noProof/>
                <w:sz w:val="20"/>
                <w:szCs w:val="20"/>
              </w:rPr>
              <w:t>RELIGIOUS FACILITIES.</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_Toc476058584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9</w:t>
            </w:r>
            <w:r w:rsidR="002D381F" w:rsidRPr="00D24DEF">
              <w:rPr>
                <w:noProof/>
                <w:webHidden/>
                <w:sz w:val="20"/>
                <w:szCs w:val="20"/>
              </w:rPr>
              <w:fldChar w:fldCharType="end"/>
            </w:r>
          </w:hyperlink>
        </w:p>
        <w:p w:rsidR="002D381F" w:rsidRPr="00D24DEF" w:rsidRDefault="00D24DEF">
          <w:pPr>
            <w:pStyle w:val="TOC2"/>
            <w:tabs>
              <w:tab w:val="left" w:pos="1100"/>
              <w:tab w:val="right" w:leader="dot" w:pos="9016"/>
            </w:tabs>
            <w:rPr>
              <w:rFonts w:eastAsiaTheme="minorEastAsia"/>
              <w:noProof/>
              <w:sz w:val="20"/>
              <w:szCs w:val="20"/>
              <w:lang w:eastAsia="en-ZA"/>
            </w:rPr>
          </w:pPr>
          <w:hyperlink w:anchor="_Toc476058585" w:history="1">
            <w:r w:rsidR="002D381F" w:rsidRPr="00D24DEF">
              <w:rPr>
                <w:rStyle w:val="Hyperlink"/>
                <w:noProof/>
                <w:sz w:val="20"/>
                <w:szCs w:val="20"/>
              </w:rPr>
              <w:t>3.18.</w:t>
            </w:r>
            <w:r w:rsidR="002D381F" w:rsidRPr="00D24DEF">
              <w:rPr>
                <w:rFonts w:eastAsiaTheme="minorEastAsia"/>
                <w:noProof/>
                <w:sz w:val="20"/>
                <w:szCs w:val="20"/>
                <w:lang w:eastAsia="en-ZA"/>
              </w:rPr>
              <w:tab/>
            </w:r>
            <w:r w:rsidR="002D381F" w:rsidRPr="00D24DEF">
              <w:rPr>
                <w:rStyle w:val="Hyperlink"/>
                <w:noProof/>
                <w:sz w:val="20"/>
                <w:szCs w:val="20"/>
              </w:rPr>
              <w:t>SOCIO-ECONOMIC FACILITIES.</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_Toc476058585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9</w:t>
            </w:r>
            <w:r w:rsidR="002D381F" w:rsidRPr="00D24DEF">
              <w:rPr>
                <w:noProof/>
                <w:webHidden/>
                <w:sz w:val="20"/>
                <w:szCs w:val="20"/>
              </w:rPr>
              <w:fldChar w:fldCharType="end"/>
            </w:r>
          </w:hyperlink>
        </w:p>
        <w:p w:rsidR="002D381F" w:rsidRPr="00D24DEF" w:rsidRDefault="00D24DEF">
          <w:pPr>
            <w:pStyle w:val="TOC2"/>
            <w:tabs>
              <w:tab w:val="left" w:pos="1100"/>
              <w:tab w:val="right" w:leader="dot" w:pos="9016"/>
            </w:tabs>
            <w:rPr>
              <w:rFonts w:eastAsiaTheme="minorEastAsia"/>
              <w:noProof/>
              <w:sz w:val="20"/>
              <w:szCs w:val="20"/>
              <w:lang w:eastAsia="en-ZA"/>
            </w:rPr>
          </w:pPr>
          <w:hyperlink w:anchor="_Toc476058586" w:history="1">
            <w:r w:rsidR="002D381F" w:rsidRPr="00D24DEF">
              <w:rPr>
                <w:rStyle w:val="Hyperlink"/>
                <w:noProof/>
                <w:sz w:val="20"/>
                <w:szCs w:val="20"/>
              </w:rPr>
              <w:t>3.19.</w:t>
            </w:r>
            <w:r w:rsidR="002D381F" w:rsidRPr="00D24DEF">
              <w:rPr>
                <w:rFonts w:eastAsiaTheme="minorEastAsia"/>
                <w:noProof/>
                <w:sz w:val="20"/>
                <w:szCs w:val="20"/>
                <w:lang w:eastAsia="en-ZA"/>
              </w:rPr>
              <w:tab/>
            </w:r>
            <w:r w:rsidR="002D381F" w:rsidRPr="00D24DEF">
              <w:rPr>
                <w:rStyle w:val="Hyperlink"/>
                <w:noProof/>
                <w:sz w:val="20"/>
                <w:szCs w:val="20"/>
              </w:rPr>
              <w:t>LAND USE MANAGEMENT (INCLUDING SPATIAL TRENDS AND PATTERNS).</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_Toc476058586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9</w:t>
            </w:r>
            <w:r w:rsidR="002D381F" w:rsidRPr="00D24DEF">
              <w:rPr>
                <w:noProof/>
                <w:webHidden/>
                <w:sz w:val="20"/>
                <w:szCs w:val="20"/>
              </w:rPr>
              <w:fldChar w:fldCharType="end"/>
            </w:r>
          </w:hyperlink>
        </w:p>
        <w:p w:rsidR="002D381F" w:rsidRPr="00D24DEF" w:rsidRDefault="00D24DEF">
          <w:pPr>
            <w:pStyle w:val="TOC2"/>
            <w:tabs>
              <w:tab w:val="left" w:pos="1100"/>
              <w:tab w:val="right" w:leader="dot" w:pos="9016"/>
            </w:tabs>
            <w:rPr>
              <w:rFonts w:eastAsiaTheme="minorEastAsia"/>
              <w:noProof/>
              <w:sz w:val="20"/>
              <w:szCs w:val="20"/>
              <w:lang w:eastAsia="en-ZA"/>
            </w:rPr>
          </w:pPr>
          <w:hyperlink w:anchor="_Toc476058587" w:history="1">
            <w:r w:rsidR="002D381F" w:rsidRPr="00D24DEF">
              <w:rPr>
                <w:rStyle w:val="Hyperlink"/>
                <w:noProof/>
                <w:sz w:val="20"/>
                <w:szCs w:val="20"/>
              </w:rPr>
              <w:t>3.20.</w:t>
            </w:r>
            <w:r w:rsidR="002D381F" w:rsidRPr="00D24DEF">
              <w:rPr>
                <w:rFonts w:eastAsiaTheme="minorEastAsia"/>
                <w:noProof/>
                <w:sz w:val="20"/>
                <w:szCs w:val="20"/>
                <w:lang w:eastAsia="en-ZA"/>
              </w:rPr>
              <w:tab/>
            </w:r>
            <w:r w:rsidR="002D381F" w:rsidRPr="00D24DEF">
              <w:rPr>
                <w:rStyle w:val="Hyperlink"/>
                <w:noProof/>
                <w:sz w:val="20"/>
                <w:szCs w:val="20"/>
              </w:rPr>
              <w:t>AGRICULTURAL ACTIVITY (INCLUDING GRAZING).</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_Toc476058587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9</w:t>
            </w:r>
            <w:r w:rsidR="002D381F" w:rsidRPr="00D24DEF">
              <w:rPr>
                <w:noProof/>
                <w:webHidden/>
                <w:sz w:val="20"/>
                <w:szCs w:val="20"/>
              </w:rPr>
              <w:fldChar w:fldCharType="end"/>
            </w:r>
          </w:hyperlink>
        </w:p>
        <w:p w:rsidR="002D381F" w:rsidRPr="00D24DEF" w:rsidRDefault="00D24DEF">
          <w:pPr>
            <w:pStyle w:val="TOC2"/>
            <w:tabs>
              <w:tab w:val="left" w:pos="1100"/>
              <w:tab w:val="right" w:leader="dot" w:pos="9016"/>
            </w:tabs>
            <w:rPr>
              <w:rFonts w:eastAsiaTheme="minorEastAsia"/>
              <w:noProof/>
              <w:sz w:val="20"/>
              <w:szCs w:val="20"/>
              <w:lang w:eastAsia="en-ZA"/>
            </w:rPr>
          </w:pPr>
          <w:hyperlink w:anchor="_Toc476058588" w:history="1">
            <w:r w:rsidR="002D381F" w:rsidRPr="00D24DEF">
              <w:rPr>
                <w:rStyle w:val="Hyperlink"/>
                <w:noProof/>
                <w:sz w:val="20"/>
                <w:szCs w:val="20"/>
              </w:rPr>
              <w:t>3.21.</w:t>
            </w:r>
            <w:r w:rsidR="002D381F" w:rsidRPr="00D24DEF">
              <w:rPr>
                <w:rFonts w:eastAsiaTheme="minorEastAsia"/>
                <w:noProof/>
                <w:sz w:val="20"/>
                <w:szCs w:val="20"/>
                <w:lang w:eastAsia="en-ZA"/>
              </w:rPr>
              <w:tab/>
            </w:r>
            <w:r w:rsidR="002D381F" w:rsidRPr="00D24DEF">
              <w:rPr>
                <w:rStyle w:val="Hyperlink"/>
                <w:noProof/>
                <w:sz w:val="20"/>
                <w:szCs w:val="20"/>
              </w:rPr>
              <w:t>LAND TENURE/OWNERSHIP.</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_Toc476058588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9</w:t>
            </w:r>
            <w:r w:rsidR="002D381F" w:rsidRPr="00D24DEF">
              <w:rPr>
                <w:noProof/>
                <w:webHidden/>
                <w:sz w:val="20"/>
                <w:szCs w:val="20"/>
              </w:rPr>
              <w:fldChar w:fldCharType="end"/>
            </w:r>
          </w:hyperlink>
        </w:p>
        <w:p w:rsidR="002D381F" w:rsidRPr="00D24DEF" w:rsidRDefault="00D24DEF">
          <w:pPr>
            <w:pStyle w:val="TOC2"/>
            <w:tabs>
              <w:tab w:val="left" w:pos="1100"/>
              <w:tab w:val="right" w:leader="dot" w:pos="9016"/>
            </w:tabs>
            <w:rPr>
              <w:rFonts w:eastAsiaTheme="minorEastAsia"/>
              <w:noProof/>
              <w:sz w:val="20"/>
              <w:szCs w:val="20"/>
              <w:lang w:eastAsia="en-ZA"/>
            </w:rPr>
          </w:pPr>
          <w:hyperlink w:anchor="_Toc476058589" w:history="1">
            <w:r w:rsidR="002D381F" w:rsidRPr="00D24DEF">
              <w:rPr>
                <w:rStyle w:val="Hyperlink"/>
                <w:noProof/>
                <w:sz w:val="20"/>
                <w:szCs w:val="20"/>
              </w:rPr>
              <w:t>3.22.</w:t>
            </w:r>
            <w:r w:rsidR="002D381F" w:rsidRPr="00D24DEF">
              <w:rPr>
                <w:rFonts w:eastAsiaTheme="minorEastAsia"/>
                <w:noProof/>
                <w:sz w:val="20"/>
                <w:szCs w:val="20"/>
                <w:lang w:eastAsia="en-ZA"/>
              </w:rPr>
              <w:tab/>
            </w:r>
            <w:r w:rsidR="002D381F" w:rsidRPr="00D24DEF">
              <w:rPr>
                <w:rStyle w:val="Hyperlink"/>
                <w:noProof/>
                <w:sz w:val="20"/>
                <w:szCs w:val="20"/>
              </w:rPr>
              <w:t>CLIMATE CHANGE (NATURAL DISASTER WITHIN THE LAST 30 YEARS).</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_Toc476058589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10</w:t>
            </w:r>
            <w:r w:rsidR="002D381F" w:rsidRPr="00D24DEF">
              <w:rPr>
                <w:noProof/>
                <w:webHidden/>
                <w:sz w:val="20"/>
                <w:szCs w:val="20"/>
              </w:rPr>
              <w:fldChar w:fldCharType="end"/>
            </w:r>
          </w:hyperlink>
        </w:p>
        <w:p w:rsidR="002D381F" w:rsidRPr="00D24DEF" w:rsidRDefault="00D24DEF">
          <w:pPr>
            <w:pStyle w:val="TOC2"/>
            <w:tabs>
              <w:tab w:val="left" w:pos="1100"/>
              <w:tab w:val="right" w:leader="dot" w:pos="9016"/>
            </w:tabs>
            <w:rPr>
              <w:rFonts w:eastAsiaTheme="minorEastAsia"/>
              <w:noProof/>
              <w:sz w:val="20"/>
              <w:szCs w:val="20"/>
              <w:lang w:eastAsia="en-ZA"/>
            </w:rPr>
          </w:pPr>
          <w:hyperlink w:anchor="_Toc476058590" w:history="1">
            <w:r w:rsidR="002D381F" w:rsidRPr="00D24DEF">
              <w:rPr>
                <w:rStyle w:val="Hyperlink"/>
                <w:noProof/>
                <w:sz w:val="20"/>
                <w:szCs w:val="20"/>
              </w:rPr>
              <w:t>3.23.</w:t>
            </w:r>
            <w:r w:rsidR="002D381F" w:rsidRPr="00D24DEF">
              <w:rPr>
                <w:rFonts w:eastAsiaTheme="minorEastAsia"/>
                <w:noProof/>
                <w:sz w:val="20"/>
                <w:szCs w:val="20"/>
                <w:lang w:eastAsia="en-ZA"/>
              </w:rPr>
              <w:tab/>
            </w:r>
            <w:r w:rsidR="002D381F" w:rsidRPr="00D24DEF">
              <w:rPr>
                <w:rStyle w:val="Hyperlink"/>
                <w:noProof/>
                <w:sz w:val="20"/>
                <w:szCs w:val="20"/>
              </w:rPr>
              <w:t>DISABILITY PROFILE.</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_Toc476058590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10</w:t>
            </w:r>
            <w:r w:rsidR="002D381F" w:rsidRPr="00D24DEF">
              <w:rPr>
                <w:noProof/>
                <w:webHidden/>
                <w:sz w:val="20"/>
                <w:szCs w:val="20"/>
              </w:rPr>
              <w:fldChar w:fldCharType="end"/>
            </w:r>
          </w:hyperlink>
        </w:p>
        <w:p w:rsidR="002D381F" w:rsidRPr="00D24DEF" w:rsidRDefault="00D24DEF">
          <w:pPr>
            <w:pStyle w:val="TOC2"/>
            <w:tabs>
              <w:tab w:val="left" w:pos="1100"/>
              <w:tab w:val="right" w:leader="dot" w:pos="9016"/>
            </w:tabs>
            <w:rPr>
              <w:rFonts w:eastAsiaTheme="minorEastAsia"/>
              <w:noProof/>
              <w:sz w:val="20"/>
              <w:szCs w:val="20"/>
              <w:lang w:eastAsia="en-ZA"/>
            </w:rPr>
          </w:pPr>
          <w:hyperlink w:anchor="_Toc476058591" w:history="1">
            <w:r w:rsidR="002D381F" w:rsidRPr="00D24DEF">
              <w:rPr>
                <w:rStyle w:val="Hyperlink"/>
                <w:noProof/>
                <w:sz w:val="20"/>
                <w:szCs w:val="20"/>
              </w:rPr>
              <w:t>3.24.</w:t>
            </w:r>
            <w:r w:rsidR="002D381F" w:rsidRPr="00D24DEF">
              <w:rPr>
                <w:rFonts w:eastAsiaTheme="minorEastAsia"/>
                <w:noProof/>
                <w:sz w:val="20"/>
                <w:szCs w:val="20"/>
                <w:lang w:eastAsia="en-ZA"/>
              </w:rPr>
              <w:tab/>
            </w:r>
            <w:r w:rsidR="002D381F" w:rsidRPr="00D24DEF">
              <w:rPr>
                <w:rStyle w:val="Hyperlink"/>
                <w:noProof/>
                <w:sz w:val="20"/>
                <w:szCs w:val="20"/>
              </w:rPr>
              <w:t>IMMIGRATION PROFILE.</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_Toc476058591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10</w:t>
            </w:r>
            <w:r w:rsidR="002D381F" w:rsidRPr="00D24DEF">
              <w:rPr>
                <w:noProof/>
                <w:webHidden/>
                <w:sz w:val="20"/>
                <w:szCs w:val="20"/>
              </w:rPr>
              <w:fldChar w:fldCharType="end"/>
            </w:r>
          </w:hyperlink>
        </w:p>
        <w:p w:rsidR="002D381F" w:rsidRPr="00D24DEF" w:rsidRDefault="00D24DEF">
          <w:pPr>
            <w:pStyle w:val="TOC2"/>
            <w:tabs>
              <w:tab w:val="left" w:pos="1100"/>
              <w:tab w:val="right" w:leader="dot" w:pos="9016"/>
            </w:tabs>
            <w:rPr>
              <w:rFonts w:eastAsiaTheme="minorEastAsia"/>
              <w:noProof/>
              <w:sz w:val="20"/>
              <w:szCs w:val="20"/>
              <w:lang w:eastAsia="en-ZA"/>
            </w:rPr>
          </w:pPr>
          <w:hyperlink w:anchor="_Toc476058592" w:history="1">
            <w:r w:rsidR="002D381F" w:rsidRPr="00D24DEF">
              <w:rPr>
                <w:rStyle w:val="Hyperlink"/>
                <w:noProof/>
                <w:sz w:val="20"/>
                <w:szCs w:val="20"/>
              </w:rPr>
              <w:t>3.25.</w:t>
            </w:r>
            <w:r w:rsidR="002D381F" w:rsidRPr="00D24DEF">
              <w:rPr>
                <w:rFonts w:eastAsiaTheme="minorEastAsia"/>
                <w:noProof/>
                <w:sz w:val="20"/>
                <w:szCs w:val="20"/>
                <w:lang w:eastAsia="en-ZA"/>
              </w:rPr>
              <w:tab/>
            </w:r>
            <w:r w:rsidR="002D381F" w:rsidRPr="00D24DEF">
              <w:rPr>
                <w:rStyle w:val="Hyperlink"/>
                <w:noProof/>
                <w:sz w:val="20"/>
                <w:szCs w:val="20"/>
              </w:rPr>
              <w:t>STATE OF GOVERNANCE (INCLUDING TRADITIONAL LEADERSHIP).</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_Toc476058592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10</w:t>
            </w:r>
            <w:r w:rsidR="002D381F" w:rsidRPr="00D24DEF">
              <w:rPr>
                <w:noProof/>
                <w:webHidden/>
                <w:sz w:val="20"/>
                <w:szCs w:val="20"/>
              </w:rPr>
              <w:fldChar w:fldCharType="end"/>
            </w:r>
          </w:hyperlink>
        </w:p>
        <w:p w:rsidR="002D381F" w:rsidRPr="00D24DEF" w:rsidRDefault="00D24DEF">
          <w:pPr>
            <w:pStyle w:val="TOC2"/>
            <w:tabs>
              <w:tab w:val="left" w:pos="1100"/>
              <w:tab w:val="right" w:leader="dot" w:pos="9016"/>
            </w:tabs>
            <w:rPr>
              <w:rFonts w:eastAsiaTheme="minorEastAsia"/>
              <w:noProof/>
              <w:sz w:val="20"/>
              <w:szCs w:val="20"/>
              <w:lang w:eastAsia="en-ZA"/>
            </w:rPr>
          </w:pPr>
          <w:hyperlink w:anchor="_Toc476058593" w:history="1">
            <w:r w:rsidR="002D381F" w:rsidRPr="00D24DEF">
              <w:rPr>
                <w:rStyle w:val="Hyperlink"/>
                <w:noProof/>
                <w:sz w:val="20"/>
                <w:szCs w:val="20"/>
              </w:rPr>
              <w:t>3.26.</w:t>
            </w:r>
            <w:r w:rsidR="002D381F" w:rsidRPr="00D24DEF">
              <w:rPr>
                <w:rFonts w:eastAsiaTheme="minorEastAsia"/>
                <w:noProof/>
                <w:sz w:val="20"/>
                <w:szCs w:val="20"/>
                <w:lang w:eastAsia="en-ZA"/>
              </w:rPr>
              <w:tab/>
            </w:r>
            <w:r w:rsidR="002D381F" w:rsidRPr="00D24DEF">
              <w:rPr>
                <w:rStyle w:val="Hyperlink"/>
                <w:noProof/>
                <w:sz w:val="20"/>
                <w:szCs w:val="20"/>
              </w:rPr>
              <w:t>PUBLIC PARTICIPATION IN MUNICIPAL AFFAIRS (INCLUDING MECHANISMS).</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_Toc476058593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10</w:t>
            </w:r>
            <w:r w:rsidR="002D381F" w:rsidRPr="00D24DEF">
              <w:rPr>
                <w:noProof/>
                <w:webHidden/>
                <w:sz w:val="20"/>
                <w:szCs w:val="20"/>
              </w:rPr>
              <w:fldChar w:fldCharType="end"/>
            </w:r>
          </w:hyperlink>
        </w:p>
        <w:p w:rsidR="002D381F" w:rsidRPr="00D24DEF" w:rsidRDefault="00D24DEF">
          <w:pPr>
            <w:pStyle w:val="TOC1"/>
            <w:tabs>
              <w:tab w:val="left" w:pos="440"/>
              <w:tab w:val="right" w:leader="dot" w:pos="9016"/>
            </w:tabs>
            <w:rPr>
              <w:rFonts w:eastAsiaTheme="minorEastAsia"/>
              <w:noProof/>
              <w:sz w:val="20"/>
              <w:szCs w:val="20"/>
              <w:lang w:eastAsia="en-ZA"/>
            </w:rPr>
          </w:pPr>
          <w:hyperlink w:anchor="_Toc476058594" w:history="1">
            <w:r w:rsidR="002D381F" w:rsidRPr="00D24DEF">
              <w:rPr>
                <w:rStyle w:val="Hyperlink"/>
                <w:noProof/>
                <w:sz w:val="20"/>
                <w:szCs w:val="20"/>
              </w:rPr>
              <w:t>4.</w:t>
            </w:r>
            <w:r w:rsidR="002D381F" w:rsidRPr="00D24DEF">
              <w:rPr>
                <w:rFonts w:eastAsiaTheme="minorEastAsia"/>
                <w:noProof/>
                <w:sz w:val="20"/>
                <w:szCs w:val="20"/>
                <w:lang w:eastAsia="en-ZA"/>
              </w:rPr>
              <w:tab/>
            </w:r>
            <w:r w:rsidR="002D381F" w:rsidRPr="00D24DEF">
              <w:rPr>
                <w:rStyle w:val="Hyperlink"/>
                <w:noProof/>
                <w:sz w:val="20"/>
                <w:szCs w:val="20"/>
              </w:rPr>
              <w:t>PROJECTS THAT HAVE TAKEN PLACE OVER THE YEARS.</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_Toc476058594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10</w:t>
            </w:r>
            <w:r w:rsidR="002D381F" w:rsidRPr="00D24DEF">
              <w:rPr>
                <w:noProof/>
                <w:webHidden/>
                <w:sz w:val="20"/>
                <w:szCs w:val="20"/>
              </w:rPr>
              <w:fldChar w:fldCharType="end"/>
            </w:r>
          </w:hyperlink>
        </w:p>
        <w:p w:rsidR="002D381F" w:rsidRPr="00D24DEF" w:rsidRDefault="00D24DEF">
          <w:pPr>
            <w:pStyle w:val="TOC1"/>
            <w:tabs>
              <w:tab w:val="left" w:pos="440"/>
              <w:tab w:val="right" w:leader="dot" w:pos="9016"/>
            </w:tabs>
            <w:rPr>
              <w:rFonts w:eastAsiaTheme="minorEastAsia"/>
              <w:noProof/>
              <w:sz w:val="20"/>
              <w:szCs w:val="20"/>
              <w:lang w:eastAsia="en-ZA"/>
            </w:rPr>
          </w:pPr>
          <w:hyperlink w:anchor="_Toc476058595" w:history="1">
            <w:r w:rsidR="002D381F" w:rsidRPr="00D24DEF">
              <w:rPr>
                <w:rStyle w:val="Hyperlink"/>
                <w:noProof/>
                <w:sz w:val="20"/>
                <w:szCs w:val="20"/>
              </w:rPr>
              <w:t>5.</w:t>
            </w:r>
            <w:r w:rsidR="002D381F" w:rsidRPr="00D24DEF">
              <w:rPr>
                <w:rFonts w:eastAsiaTheme="minorEastAsia"/>
                <w:noProof/>
                <w:sz w:val="20"/>
                <w:szCs w:val="20"/>
                <w:lang w:eastAsia="en-ZA"/>
              </w:rPr>
              <w:tab/>
            </w:r>
            <w:r w:rsidR="002D381F" w:rsidRPr="00D24DEF">
              <w:rPr>
                <w:rStyle w:val="Hyperlink"/>
                <w:noProof/>
                <w:sz w:val="20"/>
                <w:szCs w:val="20"/>
              </w:rPr>
              <w:t>SWOT ANALYSIS.</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_Toc476058595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11</w:t>
            </w:r>
            <w:r w:rsidR="002D381F" w:rsidRPr="00D24DEF">
              <w:rPr>
                <w:noProof/>
                <w:webHidden/>
                <w:sz w:val="20"/>
                <w:szCs w:val="20"/>
              </w:rPr>
              <w:fldChar w:fldCharType="end"/>
            </w:r>
          </w:hyperlink>
        </w:p>
        <w:p w:rsidR="002D381F" w:rsidRPr="00D24DEF" w:rsidRDefault="00D24DEF">
          <w:pPr>
            <w:pStyle w:val="TOC1"/>
            <w:tabs>
              <w:tab w:val="left" w:pos="440"/>
              <w:tab w:val="right" w:leader="dot" w:pos="9016"/>
            </w:tabs>
            <w:rPr>
              <w:rFonts w:eastAsiaTheme="minorEastAsia"/>
              <w:noProof/>
              <w:sz w:val="20"/>
              <w:szCs w:val="20"/>
              <w:lang w:eastAsia="en-ZA"/>
            </w:rPr>
          </w:pPr>
          <w:hyperlink w:anchor="_Toc476058596" w:history="1">
            <w:r w:rsidR="002D381F" w:rsidRPr="00D24DEF">
              <w:rPr>
                <w:rStyle w:val="Hyperlink"/>
                <w:noProof/>
                <w:sz w:val="20"/>
                <w:szCs w:val="20"/>
              </w:rPr>
              <w:t>6.</w:t>
            </w:r>
            <w:r w:rsidR="002D381F" w:rsidRPr="00D24DEF">
              <w:rPr>
                <w:rFonts w:eastAsiaTheme="minorEastAsia"/>
                <w:noProof/>
                <w:sz w:val="20"/>
                <w:szCs w:val="20"/>
                <w:lang w:eastAsia="en-ZA"/>
              </w:rPr>
              <w:tab/>
            </w:r>
            <w:r w:rsidR="002D381F" w:rsidRPr="00D24DEF">
              <w:rPr>
                <w:rStyle w:val="Hyperlink"/>
                <w:noProof/>
                <w:sz w:val="20"/>
                <w:szCs w:val="20"/>
              </w:rPr>
              <w:t>LISTING OF PRIORITY NEEDS.</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_Toc476058596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11</w:t>
            </w:r>
            <w:r w:rsidR="002D381F" w:rsidRPr="00D24DEF">
              <w:rPr>
                <w:noProof/>
                <w:webHidden/>
                <w:sz w:val="20"/>
                <w:szCs w:val="20"/>
              </w:rPr>
              <w:fldChar w:fldCharType="end"/>
            </w:r>
          </w:hyperlink>
        </w:p>
        <w:p w:rsidR="002D381F" w:rsidRPr="00D24DEF" w:rsidRDefault="00D24DEF">
          <w:pPr>
            <w:pStyle w:val="TOC1"/>
            <w:tabs>
              <w:tab w:val="left" w:pos="440"/>
              <w:tab w:val="right" w:leader="dot" w:pos="9016"/>
            </w:tabs>
            <w:rPr>
              <w:rFonts w:eastAsiaTheme="minorEastAsia"/>
              <w:noProof/>
              <w:sz w:val="20"/>
              <w:szCs w:val="20"/>
              <w:lang w:eastAsia="en-ZA"/>
            </w:rPr>
          </w:pPr>
          <w:hyperlink w:anchor="_Toc476058597" w:history="1">
            <w:r w:rsidR="002D381F" w:rsidRPr="00D24DEF">
              <w:rPr>
                <w:rStyle w:val="Hyperlink"/>
                <w:noProof/>
                <w:sz w:val="20"/>
                <w:szCs w:val="20"/>
              </w:rPr>
              <w:t>7.</w:t>
            </w:r>
            <w:r w:rsidR="002D381F" w:rsidRPr="00D24DEF">
              <w:rPr>
                <w:rFonts w:eastAsiaTheme="minorEastAsia"/>
                <w:noProof/>
                <w:sz w:val="20"/>
                <w:szCs w:val="20"/>
                <w:lang w:eastAsia="en-ZA"/>
              </w:rPr>
              <w:tab/>
            </w:r>
            <w:r w:rsidR="002D381F" w:rsidRPr="00D24DEF">
              <w:rPr>
                <w:rStyle w:val="Hyperlink"/>
                <w:noProof/>
                <w:sz w:val="20"/>
                <w:szCs w:val="20"/>
              </w:rPr>
              <w:t>OBJECTIVES OF THE WARD TOWARDS DEVELOPMENT.</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_Toc476058597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12</w:t>
            </w:r>
            <w:r w:rsidR="002D381F" w:rsidRPr="00D24DEF">
              <w:rPr>
                <w:noProof/>
                <w:webHidden/>
                <w:sz w:val="20"/>
                <w:szCs w:val="20"/>
              </w:rPr>
              <w:fldChar w:fldCharType="end"/>
            </w:r>
          </w:hyperlink>
        </w:p>
        <w:p w:rsidR="002D381F" w:rsidRPr="00D24DEF" w:rsidRDefault="00D24DEF">
          <w:pPr>
            <w:pStyle w:val="TOC1"/>
            <w:tabs>
              <w:tab w:val="left" w:pos="440"/>
              <w:tab w:val="right" w:leader="dot" w:pos="9016"/>
            </w:tabs>
            <w:rPr>
              <w:rFonts w:eastAsiaTheme="minorEastAsia"/>
              <w:noProof/>
              <w:sz w:val="20"/>
              <w:szCs w:val="20"/>
              <w:lang w:eastAsia="en-ZA"/>
            </w:rPr>
          </w:pPr>
          <w:hyperlink w:anchor="_Toc476058598" w:history="1">
            <w:r w:rsidR="002D381F" w:rsidRPr="00D24DEF">
              <w:rPr>
                <w:rStyle w:val="Hyperlink"/>
                <w:noProof/>
                <w:sz w:val="20"/>
                <w:szCs w:val="20"/>
              </w:rPr>
              <w:t>8.</w:t>
            </w:r>
            <w:r w:rsidR="002D381F" w:rsidRPr="00D24DEF">
              <w:rPr>
                <w:rFonts w:eastAsiaTheme="minorEastAsia"/>
                <w:noProof/>
                <w:sz w:val="20"/>
                <w:szCs w:val="20"/>
                <w:lang w:eastAsia="en-ZA"/>
              </w:rPr>
              <w:tab/>
            </w:r>
            <w:r w:rsidR="002D381F" w:rsidRPr="00D24DEF">
              <w:rPr>
                <w:rStyle w:val="Hyperlink"/>
                <w:noProof/>
                <w:sz w:val="20"/>
                <w:szCs w:val="20"/>
              </w:rPr>
              <w:t>SUSTAINABLE DEVELOPMENT GOALS AS A STRATEGY.</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_Toc476058598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13</w:t>
            </w:r>
            <w:r w:rsidR="002D381F" w:rsidRPr="00D24DEF">
              <w:rPr>
                <w:noProof/>
                <w:webHidden/>
                <w:sz w:val="20"/>
                <w:szCs w:val="20"/>
              </w:rPr>
              <w:fldChar w:fldCharType="end"/>
            </w:r>
          </w:hyperlink>
        </w:p>
        <w:p w:rsidR="002D381F" w:rsidRPr="00D24DEF" w:rsidRDefault="00D24DEF">
          <w:pPr>
            <w:pStyle w:val="TOC1"/>
            <w:tabs>
              <w:tab w:val="left" w:pos="440"/>
              <w:tab w:val="right" w:leader="dot" w:pos="9016"/>
            </w:tabs>
            <w:rPr>
              <w:rFonts w:eastAsiaTheme="minorEastAsia"/>
              <w:noProof/>
              <w:sz w:val="20"/>
              <w:szCs w:val="20"/>
              <w:lang w:eastAsia="en-ZA"/>
            </w:rPr>
          </w:pPr>
          <w:hyperlink w:anchor="_Toc476058599" w:history="1">
            <w:r w:rsidR="002D381F" w:rsidRPr="00D24DEF">
              <w:rPr>
                <w:rStyle w:val="Hyperlink"/>
                <w:noProof/>
                <w:sz w:val="20"/>
                <w:szCs w:val="20"/>
              </w:rPr>
              <w:t>9.</w:t>
            </w:r>
            <w:r w:rsidR="002D381F" w:rsidRPr="00D24DEF">
              <w:rPr>
                <w:rFonts w:eastAsiaTheme="minorEastAsia"/>
                <w:noProof/>
                <w:sz w:val="20"/>
                <w:szCs w:val="20"/>
                <w:lang w:eastAsia="en-ZA"/>
              </w:rPr>
              <w:tab/>
            </w:r>
            <w:r w:rsidR="002D381F" w:rsidRPr="00D24DEF">
              <w:rPr>
                <w:rStyle w:val="Hyperlink"/>
                <w:noProof/>
                <w:sz w:val="20"/>
                <w:szCs w:val="20"/>
              </w:rPr>
              <w:t>DECLARATION.</w:t>
            </w:r>
            <w:r w:rsidR="002D381F" w:rsidRPr="00D24DEF">
              <w:rPr>
                <w:noProof/>
                <w:webHidden/>
                <w:sz w:val="20"/>
                <w:szCs w:val="20"/>
              </w:rPr>
              <w:tab/>
            </w:r>
            <w:r w:rsidR="002D381F" w:rsidRPr="00D24DEF">
              <w:rPr>
                <w:noProof/>
                <w:webHidden/>
                <w:sz w:val="20"/>
                <w:szCs w:val="20"/>
              </w:rPr>
              <w:fldChar w:fldCharType="begin"/>
            </w:r>
            <w:r w:rsidR="002D381F" w:rsidRPr="00D24DEF">
              <w:rPr>
                <w:noProof/>
                <w:webHidden/>
                <w:sz w:val="20"/>
                <w:szCs w:val="20"/>
              </w:rPr>
              <w:instrText xml:space="preserve"> PAGEREF _Toc476058599 \h </w:instrText>
            </w:r>
            <w:r w:rsidR="002D381F" w:rsidRPr="00D24DEF">
              <w:rPr>
                <w:noProof/>
                <w:webHidden/>
                <w:sz w:val="20"/>
                <w:szCs w:val="20"/>
              </w:rPr>
            </w:r>
            <w:r w:rsidR="002D381F" w:rsidRPr="00D24DEF">
              <w:rPr>
                <w:noProof/>
                <w:webHidden/>
                <w:sz w:val="20"/>
                <w:szCs w:val="20"/>
              </w:rPr>
              <w:fldChar w:fldCharType="separate"/>
            </w:r>
            <w:r w:rsidR="002D381F" w:rsidRPr="00D24DEF">
              <w:rPr>
                <w:noProof/>
                <w:webHidden/>
                <w:sz w:val="20"/>
                <w:szCs w:val="20"/>
              </w:rPr>
              <w:t>18</w:t>
            </w:r>
            <w:r w:rsidR="002D381F" w:rsidRPr="00D24DEF">
              <w:rPr>
                <w:noProof/>
                <w:webHidden/>
                <w:sz w:val="20"/>
                <w:szCs w:val="20"/>
              </w:rPr>
              <w:fldChar w:fldCharType="end"/>
            </w:r>
          </w:hyperlink>
        </w:p>
        <w:p w:rsidR="002D381F" w:rsidRPr="00D24DEF" w:rsidRDefault="00B83193" w:rsidP="00D24DEF">
          <w:pPr>
            <w:tabs>
              <w:tab w:val="left" w:pos="5067"/>
            </w:tabs>
            <w:spacing w:before="240"/>
            <w:rPr>
              <w:sz w:val="20"/>
              <w:szCs w:val="20"/>
            </w:rPr>
          </w:pPr>
          <w:r w:rsidRPr="00D24DEF">
            <w:rPr>
              <w:b/>
              <w:bCs/>
              <w:noProof/>
              <w:sz w:val="20"/>
              <w:szCs w:val="20"/>
            </w:rPr>
            <w:lastRenderedPageBreak/>
            <w:fldChar w:fldCharType="end"/>
          </w:r>
        </w:p>
      </w:sdtContent>
    </w:sdt>
    <w:p w:rsidR="00EE28B0" w:rsidRDefault="00EE28B0" w:rsidP="003535AC">
      <w:pPr>
        <w:pStyle w:val="Heading1"/>
        <w:numPr>
          <w:ilvl w:val="0"/>
          <w:numId w:val="1"/>
        </w:numPr>
      </w:pPr>
      <w:bookmarkStart w:id="0" w:name="_Toc476058562"/>
      <w:r>
        <w:t>PARTICIPANTS TO THE PLANNING ACTIVITY.</w:t>
      </w:r>
      <w:bookmarkEnd w:id="0"/>
    </w:p>
    <w:p w:rsidR="00265B3C" w:rsidRPr="00EE28B0"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 w:name="_Toc476058563"/>
      <w:r w:rsidRPr="00EE28B0">
        <w:t>GOVERNANCE.</w:t>
      </w:r>
      <w:bookmarkEnd w:id="1"/>
    </w:p>
    <w:p w:rsidR="00265B3C" w:rsidRPr="00124594" w:rsidRDefault="00265B3C" w:rsidP="00124594">
      <w:pPr>
        <w:spacing w:before="240" w:line="360" w:lineRule="auto"/>
        <w:rPr>
          <w:rFonts w:ascii="Arial" w:hAnsi="Arial" w:cs="Arial"/>
          <w:sz w:val="20"/>
          <w:szCs w:val="20"/>
        </w:rPr>
      </w:pPr>
      <w:r w:rsidRPr="00124594">
        <w:rPr>
          <w:rFonts w:ascii="Arial" w:hAnsi="Arial" w:cs="Arial"/>
          <w:sz w:val="20"/>
          <w:szCs w:val="20"/>
        </w:rPr>
        <w:t>WARD COUNCILLOR</w:t>
      </w:r>
      <w:r w:rsidRPr="00124594">
        <w:rPr>
          <w:rFonts w:ascii="Arial" w:hAnsi="Arial" w:cs="Arial"/>
          <w:sz w:val="20"/>
          <w:szCs w:val="20"/>
        </w:rPr>
        <w:tab/>
      </w:r>
      <w:r w:rsidR="00BF1677" w:rsidRPr="00124594">
        <w:rPr>
          <w:rFonts w:ascii="Arial" w:hAnsi="Arial" w:cs="Arial"/>
          <w:sz w:val="20"/>
          <w:szCs w:val="20"/>
        </w:rPr>
        <w:tab/>
      </w:r>
      <w:r w:rsidR="00BF1677" w:rsidRPr="00124594">
        <w:rPr>
          <w:rFonts w:ascii="Arial" w:hAnsi="Arial" w:cs="Arial"/>
          <w:sz w:val="20"/>
          <w:szCs w:val="20"/>
        </w:rPr>
        <w:tab/>
      </w:r>
      <w:r w:rsidRPr="00124594">
        <w:rPr>
          <w:rFonts w:ascii="Arial" w:hAnsi="Arial" w:cs="Arial"/>
          <w:sz w:val="20"/>
          <w:szCs w:val="20"/>
        </w:rPr>
        <w:t>:</w:t>
      </w:r>
      <w:r w:rsidR="00F52143">
        <w:rPr>
          <w:rFonts w:ascii="Arial" w:hAnsi="Arial" w:cs="Arial"/>
          <w:sz w:val="20"/>
          <w:szCs w:val="20"/>
        </w:rPr>
        <w:tab/>
      </w:r>
      <w:r w:rsidR="001900B3">
        <w:rPr>
          <w:rFonts w:ascii="Arial" w:hAnsi="Arial" w:cs="Arial"/>
          <w:sz w:val="20"/>
          <w:szCs w:val="20"/>
        </w:rPr>
        <w:t>M. E. Ngcobo</w:t>
      </w:r>
    </w:p>
    <w:p w:rsidR="00EE28B0" w:rsidRPr="00124594" w:rsidRDefault="00EE28B0" w:rsidP="00124594">
      <w:pPr>
        <w:spacing w:before="240" w:line="360" w:lineRule="auto"/>
        <w:rPr>
          <w:rFonts w:ascii="Arial" w:hAnsi="Arial" w:cs="Arial"/>
          <w:sz w:val="20"/>
          <w:szCs w:val="20"/>
        </w:rPr>
      </w:pPr>
      <w:r w:rsidRPr="00124594">
        <w:rPr>
          <w:rFonts w:ascii="Arial" w:hAnsi="Arial" w:cs="Arial"/>
          <w:sz w:val="20"/>
          <w:szCs w:val="20"/>
        </w:rPr>
        <w:t>WARD COMMITTEE STRUCTURE</w:t>
      </w:r>
      <w:r w:rsidR="00BF1677" w:rsidRPr="00124594">
        <w:rPr>
          <w:rFonts w:ascii="Arial" w:hAnsi="Arial" w:cs="Arial"/>
          <w:sz w:val="20"/>
          <w:szCs w:val="20"/>
        </w:rPr>
        <w:tab/>
      </w:r>
      <w:r w:rsidRPr="00124594">
        <w:rPr>
          <w:rFonts w:ascii="Arial" w:hAnsi="Arial" w:cs="Arial"/>
          <w:sz w:val="20"/>
          <w:szCs w:val="20"/>
        </w:rPr>
        <w:t>:</w:t>
      </w:r>
      <w:r w:rsidR="000064C6" w:rsidRPr="00124594">
        <w:rPr>
          <w:rFonts w:ascii="Arial" w:hAnsi="Arial" w:cs="Arial"/>
          <w:sz w:val="20"/>
          <w:szCs w:val="20"/>
        </w:rPr>
        <w:tab/>
      </w:r>
    </w:p>
    <w:tbl>
      <w:tblPr>
        <w:tblStyle w:val="TableGrid"/>
        <w:tblW w:w="0" w:type="auto"/>
        <w:tblLook w:val="04A0" w:firstRow="1" w:lastRow="0" w:firstColumn="1" w:lastColumn="0" w:noHBand="0" w:noVBand="1"/>
      </w:tblPr>
      <w:tblGrid>
        <w:gridCol w:w="3005"/>
        <w:gridCol w:w="1952"/>
        <w:gridCol w:w="4059"/>
      </w:tblGrid>
      <w:tr w:rsidR="00265B3C" w:rsidTr="00893A6B">
        <w:tc>
          <w:tcPr>
            <w:tcW w:w="3005"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NAME</w:t>
            </w:r>
          </w:p>
        </w:tc>
        <w:tc>
          <w:tcPr>
            <w:tcW w:w="1952"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MALE/FEMALE</w:t>
            </w:r>
          </w:p>
        </w:tc>
        <w:tc>
          <w:tcPr>
            <w:tcW w:w="4059" w:type="dxa"/>
            <w:shd w:val="clear" w:color="auto" w:fill="BFBFBF" w:themeFill="background1" w:themeFillShade="BF"/>
            <w:vAlign w:val="center"/>
          </w:tcPr>
          <w:p w:rsidR="00265B3C" w:rsidRPr="00F478F0" w:rsidRDefault="006638B5" w:rsidP="003535AC">
            <w:pPr>
              <w:spacing w:before="240" w:line="360" w:lineRule="auto"/>
              <w:jc w:val="center"/>
              <w:rPr>
                <w:rFonts w:ascii="Arial" w:hAnsi="Arial" w:cs="Arial"/>
                <w:b/>
                <w:sz w:val="20"/>
                <w:szCs w:val="20"/>
              </w:rPr>
            </w:pPr>
            <w:r>
              <w:rPr>
                <w:rFonts w:ascii="Arial" w:hAnsi="Arial" w:cs="Arial"/>
                <w:b/>
                <w:sz w:val="20"/>
                <w:szCs w:val="20"/>
              </w:rPr>
              <w:t>PORTFOLIO</w:t>
            </w:r>
          </w:p>
        </w:tc>
      </w:tr>
      <w:tr w:rsidR="0044006A" w:rsidTr="00F52143">
        <w:tc>
          <w:tcPr>
            <w:tcW w:w="3005" w:type="dxa"/>
            <w:vAlign w:val="center"/>
          </w:tcPr>
          <w:p w:rsidR="0044006A" w:rsidRPr="00F478F0" w:rsidRDefault="00540BD3" w:rsidP="0044006A">
            <w:pPr>
              <w:spacing w:before="240" w:line="360" w:lineRule="auto"/>
              <w:rPr>
                <w:rFonts w:ascii="Arial" w:hAnsi="Arial" w:cs="Arial"/>
                <w:sz w:val="20"/>
                <w:szCs w:val="20"/>
              </w:rPr>
            </w:pPr>
            <w:r>
              <w:rPr>
                <w:rFonts w:ascii="Arial" w:hAnsi="Arial" w:cs="Arial"/>
                <w:sz w:val="20"/>
                <w:szCs w:val="20"/>
              </w:rPr>
              <w:t xml:space="preserve">S.M. Nxumalo </w:t>
            </w:r>
          </w:p>
        </w:tc>
        <w:tc>
          <w:tcPr>
            <w:tcW w:w="1952" w:type="dxa"/>
            <w:vAlign w:val="center"/>
          </w:tcPr>
          <w:p w:rsidR="0044006A" w:rsidRPr="00F478F0" w:rsidRDefault="00540BD3"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4006A" w:rsidRDefault="005D7156" w:rsidP="0044006A">
            <w:r>
              <w:rPr>
                <w:rFonts w:ascii="Arial" w:hAnsi="Arial" w:cs="Arial"/>
                <w:sz w:val="20"/>
                <w:szCs w:val="20"/>
              </w:rPr>
              <w:t>Municipal Planning</w:t>
            </w:r>
          </w:p>
        </w:tc>
      </w:tr>
      <w:tr w:rsidR="005D7156" w:rsidTr="00F52143">
        <w:tc>
          <w:tcPr>
            <w:tcW w:w="3005" w:type="dxa"/>
            <w:vAlign w:val="center"/>
          </w:tcPr>
          <w:p w:rsidR="005D7156" w:rsidRPr="00F478F0" w:rsidRDefault="00540BD3" w:rsidP="005D7156">
            <w:pPr>
              <w:spacing w:before="240" w:line="360" w:lineRule="auto"/>
              <w:rPr>
                <w:rFonts w:ascii="Arial" w:hAnsi="Arial" w:cs="Arial"/>
                <w:sz w:val="20"/>
                <w:szCs w:val="20"/>
              </w:rPr>
            </w:pPr>
            <w:r>
              <w:rPr>
                <w:rFonts w:ascii="Arial" w:hAnsi="Arial" w:cs="Arial"/>
                <w:sz w:val="20"/>
                <w:szCs w:val="20"/>
              </w:rPr>
              <w:t>M,G, Ndebele</w:t>
            </w:r>
          </w:p>
        </w:tc>
        <w:tc>
          <w:tcPr>
            <w:tcW w:w="1952" w:type="dxa"/>
            <w:vAlign w:val="center"/>
          </w:tcPr>
          <w:p w:rsidR="005D7156" w:rsidRPr="00F478F0" w:rsidRDefault="00540BD3" w:rsidP="005D7156">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5D7156" w:rsidRDefault="00191AA4" w:rsidP="005D7156">
            <w:r>
              <w:rPr>
                <w:rFonts w:ascii="Arial" w:hAnsi="Arial" w:cs="Arial"/>
                <w:sz w:val="20"/>
                <w:szCs w:val="20"/>
              </w:rPr>
              <w:t xml:space="preserve">Transformation &amp; Governance </w:t>
            </w:r>
          </w:p>
        </w:tc>
      </w:tr>
      <w:tr w:rsidR="0044006A" w:rsidTr="00F52143">
        <w:trPr>
          <w:trHeight w:val="103"/>
        </w:trPr>
        <w:tc>
          <w:tcPr>
            <w:tcW w:w="3005" w:type="dxa"/>
            <w:vAlign w:val="center"/>
          </w:tcPr>
          <w:p w:rsidR="0044006A" w:rsidRPr="00F478F0" w:rsidRDefault="00540BD3" w:rsidP="0044006A">
            <w:pPr>
              <w:spacing w:before="240" w:line="360" w:lineRule="auto"/>
              <w:rPr>
                <w:rFonts w:ascii="Arial" w:hAnsi="Arial" w:cs="Arial"/>
                <w:sz w:val="20"/>
                <w:szCs w:val="20"/>
              </w:rPr>
            </w:pPr>
            <w:r>
              <w:rPr>
                <w:rFonts w:ascii="Arial" w:hAnsi="Arial" w:cs="Arial"/>
                <w:sz w:val="20"/>
                <w:szCs w:val="20"/>
              </w:rPr>
              <w:t>S.F. Moloi</w:t>
            </w:r>
          </w:p>
        </w:tc>
        <w:tc>
          <w:tcPr>
            <w:tcW w:w="1952" w:type="dxa"/>
            <w:vAlign w:val="center"/>
          </w:tcPr>
          <w:p w:rsidR="0044006A" w:rsidRPr="00F478F0" w:rsidRDefault="00540BD3"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4006A" w:rsidRDefault="005D7156" w:rsidP="0044006A">
            <w:r>
              <w:rPr>
                <w:rFonts w:ascii="Arial" w:hAnsi="Arial" w:cs="Arial"/>
                <w:sz w:val="20"/>
                <w:szCs w:val="20"/>
              </w:rPr>
              <w:t xml:space="preserve">Social Development </w:t>
            </w:r>
          </w:p>
        </w:tc>
      </w:tr>
      <w:tr w:rsidR="005D7156" w:rsidTr="00F52143">
        <w:tc>
          <w:tcPr>
            <w:tcW w:w="3005" w:type="dxa"/>
            <w:vAlign w:val="center"/>
          </w:tcPr>
          <w:p w:rsidR="005D7156" w:rsidRPr="00F478F0" w:rsidRDefault="00540BD3" w:rsidP="005D7156">
            <w:pPr>
              <w:spacing w:before="240" w:line="360" w:lineRule="auto"/>
              <w:rPr>
                <w:rFonts w:ascii="Arial" w:hAnsi="Arial" w:cs="Arial"/>
                <w:sz w:val="20"/>
                <w:szCs w:val="20"/>
              </w:rPr>
            </w:pPr>
            <w:r>
              <w:rPr>
                <w:rFonts w:ascii="Arial" w:hAnsi="Arial" w:cs="Arial"/>
                <w:sz w:val="20"/>
                <w:szCs w:val="20"/>
              </w:rPr>
              <w:t>H.M. Montgomery</w:t>
            </w:r>
          </w:p>
        </w:tc>
        <w:tc>
          <w:tcPr>
            <w:tcW w:w="1952" w:type="dxa"/>
            <w:vAlign w:val="center"/>
          </w:tcPr>
          <w:p w:rsidR="005D7156" w:rsidRPr="00F478F0" w:rsidRDefault="00540BD3" w:rsidP="005D7156">
            <w:pPr>
              <w:spacing w:before="240" w:line="360" w:lineRule="auto"/>
              <w:jc w:val="center"/>
              <w:rPr>
                <w:rFonts w:ascii="Arial" w:hAnsi="Arial" w:cs="Arial"/>
                <w:sz w:val="20"/>
                <w:szCs w:val="20"/>
              </w:rPr>
            </w:pPr>
            <w:r>
              <w:rPr>
                <w:rFonts w:ascii="Arial" w:hAnsi="Arial" w:cs="Arial"/>
                <w:sz w:val="20"/>
                <w:szCs w:val="20"/>
              </w:rPr>
              <w:t xml:space="preserve">M </w:t>
            </w:r>
          </w:p>
        </w:tc>
        <w:tc>
          <w:tcPr>
            <w:tcW w:w="4059" w:type="dxa"/>
          </w:tcPr>
          <w:p w:rsidR="005D7156" w:rsidRDefault="00191AA4" w:rsidP="005D7156">
            <w:r>
              <w:rPr>
                <w:rFonts w:ascii="Arial" w:hAnsi="Arial" w:cs="Arial"/>
                <w:sz w:val="20"/>
                <w:szCs w:val="20"/>
              </w:rPr>
              <w:t>Infrastructure &amp; Service Delivery</w:t>
            </w:r>
          </w:p>
        </w:tc>
      </w:tr>
      <w:tr w:rsidR="005D7156" w:rsidTr="00F52143">
        <w:tc>
          <w:tcPr>
            <w:tcW w:w="3005" w:type="dxa"/>
            <w:vAlign w:val="center"/>
          </w:tcPr>
          <w:p w:rsidR="005D7156" w:rsidRPr="00F478F0" w:rsidRDefault="00540BD3" w:rsidP="005D7156">
            <w:pPr>
              <w:spacing w:before="240" w:line="360" w:lineRule="auto"/>
              <w:rPr>
                <w:rFonts w:ascii="Arial" w:hAnsi="Arial" w:cs="Arial"/>
                <w:sz w:val="20"/>
                <w:szCs w:val="20"/>
              </w:rPr>
            </w:pPr>
            <w:r>
              <w:rPr>
                <w:rFonts w:ascii="Arial" w:hAnsi="Arial" w:cs="Arial"/>
                <w:sz w:val="20"/>
                <w:szCs w:val="20"/>
              </w:rPr>
              <w:t>K.F. Ndonga</w:t>
            </w:r>
          </w:p>
        </w:tc>
        <w:tc>
          <w:tcPr>
            <w:tcW w:w="1952" w:type="dxa"/>
            <w:vAlign w:val="center"/>
          </w:tcPr>
          <w:p w:rsidR="005D7156" w:rsidRPr="00F478F0" w:rsidRDefault="00540BD3" w:rsidP="005D7156">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5D7156" w:rsidRDefault="005D7156" w:rsidP="005D7156">
            <w:r>
              <w:rPr>
                <w:rFonts w:ascii="Arial" w:hAnsi="Arial" w:cs="Arial"/>
                <w:sz w:val="20"/>
                <w:szCs w:val="20"/>
              </w:rPr>
              <w:t>Municipal Planning</w:t>
            </w:r>
          </w:p>
        </w:tc>
      </w:tr>
      <w:tr w:rsidR="005D7156" w:rsidTr="00F52143">
        <w:tc>
          <w:tcPr>
            <w:tcW w:w="3005" w:type="dxa"/>
            <w:vAlign w:val="center"/>
          </w:tcPr>
          <w:p w:rsidR="005D7156" w:rsidRPr="00F478F0" w:rsidRDefault="00540BD3" w:rsidP="005D7156">
            <w:pPr>
              <w:spacing w:before="240" w:line="360" w:lineRule="auto"/>
              <w:rPr>
                <w:rFonts w:ascii="Arial" w:hAnsi="Arial" w:cs="Arial"/>
                <w:sz w:val="20"/>
                <w:szCs w:val="20"/>
              </w:rPr>
            </w:pPr>
            <w:r>
              <w:rPr>
                <w:rFonts w:ascii="Arial" w:hAnsi="Arial" w:cs="Arial"/>
                <w:sz w:val="20"/>
                <w:szCs w:val="20"/>
              </w:rPr>
              <w:t>N.R. Nkabinde</w:t>
            </w:r>
          </w:p>
        </w:tc>
        <w:tc>
          <w:tcPr>
            <w:tcW w:w="1952" w:type="dxa"/>
            <w:vAlign w:val="center"/>
          </w:tcPr>
          <w:p w:rsidR="005D7156" w:rsidRPr="00F478F0" w:rsidRDefault="00540BD3" w:rsidP="005D7156">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5D7156" w:rsidRDefault="005D7156" w:rsidP="005D7156">
            <w:r>
              <w:rPr>
                <w:rFonts w:ascii="Arial" w:hAnsi="Arial" w:cs="Arial"/>
                <w:sz w:val="20"/>
                <w:szCs w:val="20"/>
              </w:rPr>
              <w:t>Municipal Planning</w:t>
            </w:r>
          </w:p>
        </w:tc>
      </w:tr>
      <w:tr w:rsidR="00191AA4" w:rsidTr="00F52143">
        <w:tc>
          <w:tcPr>
            <w:tcW w:w="3005" w:type="dxa"/>
            <w:vAlign w:val="center"/>
          </w:tcPr>
          <w:p w:rsidR="00191AA4" w:rsidRPr="00F478F0" w:rsidRDefault="00191AA4" w:rsidP="005D7156">
            <w:pPr>
              <w:spacing w:before="240" w:line="360" w:lineRule="auto"/>
              <w:rPr>
                <w:rFonts w:ascii="Arial" w:hAnsi="Arial" w:cs="Arial"/>
                <w:sz w:val="20"/>
                <w:szCs w:val="20"/>
              </w:rPr>
            </w:pPr>
            <w:r>
              <w:rPr>
                <w:rFonts w:ascii="Arial" w:hAnsi="Arial" w:cs="Arial"/>
                <w:sz w:val="20"/>
                <w:szCs w:val="20"/>
              </w:rPr>
              <w:t>N.P. Manyathela</w:t>
            </w:r>
          </w:p>
        </w:tc>
        <w:tc>
          <w:tcPr>
            <w:tcW w:w="1952" w:type="dxa"/>
            <w:vAlign w:val="center"/>
          </w:tcPr>
          <w:p w:rsidR="00191AA4" w:rsidRPr="00F478F0" w:rsidRDefault="00191AA4" w:rsidP="005D7156">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191AA4" w:rsidRDefault="00191AA4" w:rsidP="00DE4C63">
            <w:r>
              <w:rPr>
                <w:rFonts w:ascii="Arial" w:hAnsi="Arial" w:cs="Arial"/>
                <w:sz w:val="20"/>
                <w:szCs w:val="20"/>
              </w:rPr>
              <w:t>Financial Sustainability and IDP</w:t>
            </w:r>
          </w:p>
        </w:tc>
      </w:tr>
      <w:tr w:rsidR="00191AA4" w:rsidTr="00F52143">
        <w:tc>
          <w:tcPr>
            <w:tcW w:w="3005" w:type="dxa"/>
            <w:vAlign w:val="center"/>
          </w:tcPr>
          <w:p w:rsidR="00191AA4" w:rsidRPr="00F478F0" w:rsidRDefault="00191AA4" w:rsidP="005D7156">
            <w:pPr>
              <w:spacing w:before="240" w:line="360" w:lineRule="auto"/>
              <w:rPr>
                <w:rFonts w:ascii="Arial" w:hAnsi="Arial" w:cs="Arial"/>
                <w:sz w:val="20"/>
                <w:szCs w:val="20"/>
              </w:rPr>
            </w:pPr>
            <w:r>
              <w:rPr>
                <w:rFonts w:ascii="Arial" w:hAnsi="Arial" w:cs="Arial"/>
                <w:sz w:val="20"/>
                <w:szCs w:val="20"/>
              </w:rPr>
              <w:t>J. Hendricks</w:t>
            </w:r>
          </w:p>
        </w:tc>
        <w:tc>
          <w:tcPr>
            <w:tcW w:w="1952" w:type="dxa"/>
            <w:vAlign w:val="center"/>
          </w:tcPr>
          <w:p w:rsidR="00191AA4" w:rsidRPr="00F478F0" w:rsidRDefault="00191AA4" w:rsidP="005D7156">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191AA4" w:rsidRDefault="00191AA4" w:rsidP="00DE4C63">
            <w:r>
              <w:rPr>
                <w:rFonts w:ascii="Arial" w:hAnsi="Arial" w:cs="Arial"/>
                <w:sz w:val="20"/>
                <w:szCs w:val="20"/>
              </w:rPr>
              <w:t xml:space="preserve">Municipal Transformation &amp; Governance </w:t>
            </w:r>
          </w:p>
        </w:tc>
      </w:tr>
      <w:tr w:rsidR="00191AA4" w:rsidTr="00F52143">
        <w:tc>
          <w:tcPr>
            <w:tcW w:w="3005" w:type="dxa"/>
            <w:vAlign w:val="center"/>
          </w:tcPr>
          <w:p w:rsidR="00191AA4" w:rsidRPr="00F478F0" w:rsidRDefault="00191AA4" w:rsidP="005D7156">
            <w:pPr>
              <w:spacing w:before="240" w:line="360" w:lineRule="auto"/>
              <w:rPr>
                <w:rFonts w:ascii="Arial" w:hAnsi="Arial" w:cs="Arial"/>
                <w:sz w:val="20"/>
                <w:szCs w:val="20"/>
              </w:rPr>
            </w:pPr>
            <w:r>
              <w:rPr>
                <w:rFonts w:ascii="Arial" w:hAnsi="Arial" w:cs="Arial"/>
                <w:sz w:val="20"/>
                <w:szCs w:val="20"/>
              </w:rPr>
              <w:t>F. Goga</w:t>
            </w:r>
          </w:p>
        </w:tc>
        <w:tc>
          <w:tcPr>
            <w:tcW w:w="1952" w:type="dxa"/>
            <w:vAlign w:val="center"/>
          </w:tcPr>
          <w:p w:rsidR="00191AA4" w:rsidRPr="00F478F0" w:rsidRDefault="00191AA4" w:rsidP="005D7156">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191AA4" w:rsidRDefault="00191AA4" w:rsidP="00DE4C63">
            <w:r>
              <w:rPr>
                <w:rFonts w:ascii="Arial" w:hAnsi="Arial" w:cs="Arial"/>
                <w:sz w:val="20"/>
                <w:szCs w:val="20"/>
              </w:rPr>
              <w:t>Financial Sustainability and IDP</w:t>
            </w:r>
          </w:p>
        </w:tc>
      </w:tr>
      <w:tr w:rsidR="00191AA4" w:rsidTr="00F52143">
        <w:tc>
          <w:tcPr>
            <w:tcW w:w="3005" w:type="dxa"/>
            <w:vAlign w:val="center"/>
          </w:tcPr>
          <w:p w:rsidR="00191AA4" w:rsidRDefault="00191AA4" w:rsidP="005D7156">
            <w:pPr>
              <w:spacing w:before="240" w:line="360" w:lineRule="auto"/>
              <w:rPr>
                <w:rFonts w:ascii="Arial" w:hAnsi="Arial" w:cs="Arial"/>
                <w:sz w:val="20"/>
                <w:szCs w:val="20"/>
              </w:rPr>
            </w:pPr>
            <w:r>
              <w:rPr>
                <w:rFonts w:ascii="Arial" w:hAnsi="Arial" w:cs="Arial"/>
                <w:sz w:val="20"/>
                <w:szCs w:val="20"/>
              </w:rPr>
              <w:t>L.S.B Mdluli</w:t>
            </w:r>
          </w:p>
        </w:tc>
        <w:tc>
          <w:tcPr>
            <w:tcW w:w="1952" w:type="dxa"/>
            <w:vAlign w:val="center"/>
          </w:tcPr>
          <w:p w:rsidR="00191AA4" w:rsidRPr="00F478F0" w:rsidRDefault="00191AA4" w:rsidP="005D7156">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191AA4" w:rsidRDefault="00191AA4" w:rsidP="00DE4C63">
            <w:r>
              <w:rPr>
                <w:rFonts w:ascii="Arial" w:hAnsi="Arial" w:cs="Arial"/>
                <w:sz w:val="20"/>
                <w:szCs w:val="20"/>
              </w:rPr>
              <w:t xml:space="preserve">Social Development </w:t>
            </w:r>
          </w:p>
        </w:tc>
      </w:tr>
    </w:tbl>
    <w:p w:rsidR="00265B3C" w:rsidRPr="0089409E" w:rsidRDefault="00265B3C" w:rsidP="003535AC">
      <w:pPr>
        <w:spacing w:before="240"/>
        <w:rPr>
          <w:rFonts w:ascii="Arial" w:hAnsi="Arial" w:cs="Arial"/>
          <w:sz w:val="4"/>
          <w:szCs w:val="4"/>
        </w:rPr>
      </w:pPr>
    </w:p>
    <w:p w:rsidR="00265B3C"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 w:name="_Toc476058564"/>
      <w:r w:rsidRPr="00EE28B0">
        <w:t>STAKEHOLDERS</w:t>
      </w:r>
      <w:r w:rsidR="00A50C13">
        <w:t>.</w:t>
      </w:r>
      <w:bookmarkEnd w:id="2"/>
    </w:p>
    <w:p w:rsidR="00A50C13" w:rsidRPr="00A50C13" w:rsidRDefault="00A50C13" w:rsidP="003535AC">
      <w:pPr>
        <w:spacing w:before="240"/>
      </w:pPr>
    </w:p>
    <w:tbl>
      <w:tblPr>
        <w:tblStyle w:val="TableGrid"/>
        <w:tblW w:w="0" w:type="auto"/>
        <w:tblLook w:val="04A0" w:firstRow="1" w:lastRow="0" w:firstColumn="1" w:lastColumn="0" w:noHBand="0" w:noVBand="1"/>
      </w:tblPr>
      <w:tblGrid>
        <w:gridCol w:w="4508"/>
        <w:gridCol w:w="4508"/>
      </w:tblGrid>
      <w:tr w:rsidR="00EE28B0" w:rsidRPr="00124594" w:rsidTr="00E848C0">
        <w:tc>
          <w:tcPr>
            <w:tcW w:w="4508" w:type="dxa"/>
            <w:shd w:val="clear" w:color="auto" w:fill="BFBFBF" w:themeFill="background1" w:themeFillShade="BF"/>
          </w:tcPr>
          <w:p w:rsidR="00EE28B0" w:rsidRPr="00124594" w:rsidRDefault="00BF1677" w:rsidP="00124594">
            <w:pPr>
              <w:spacing w:line="360" w:lineRule="auto"/>
              <w:jc w:val="center"/>
              <w:rPr>
                <w:rFonts w:ascii="Arial" w:hAnsi="Arial" w:cs="Arial"/>
                <w:b/>
                <w:sz w:val="20"/>
                <w:szCs w:val="20"/>
              </w:rPr>
            </w:pPr>
            <w:r w:rsidRPr="00124594">
              <w:rPr>
                <w:rFonts w:ascii="Arial" w:hAnsi="Arial" w:cs="Arial"/>
                <w:b/>
                <w:sz w:val="20"/>
                <w:szCs w:val="20"/>
              </w:rPr>
              <w:t xml:space="preserve">PARTICIPATING </w:t>
            </w:r>
            <w:r w:rsidR="00EE28B0" w:rsidRPr="00124594">
              <w:rPr>
                <w:rFonts w:ascii="Arial" w:hAnsi="Arial" w:cs="Arial"/>
                <w:b/>
                <w:sz w:val="20"/>
                <w:szCs w:val="20"/>
              </w:rPr>
              <w:t>ORGANIZATION</w:t>
            </w:r>
            <w:r w:rsidRPr="00124594">
              <w:rPr>
                <w:rFonts w:ascii="Arial" w:hAnsi="Arial" w:cs="Arial"/>
                <w:b/>
                <w:sz w:val="20"/>
                <w:szCs w:val="20"/>
              </w:rPr>
              <w:t xml:space="preserve"> &amp; SECTOR</w:t>
            </w:r>
          </w:p>
        </w:tc>
        <w:tc>
          <w:tcPr>
            <w:tcW w:w="4508" w:type="dxa"/>
            <w:shd w:val="clear" w:color="auto" w:fill="BFBFBF" w:themeFill="background1" w:themeFillShade="BF"/>
          </w:tcPr>
          <w:p w:rsidR="00EE28B0" w:rsidRPr="00124594" w:rsidRDefault="00EE28B0" w:rsidP="00124594">
            <w:pPr>
              <w:spacing w:line="360" w:lineRule="auto"/>
              <w:jc w:val="center"/>
              <w:rPr>
                <w:rFonts w:ascii="Arial" w:hAnsi="Arial" w:cs="Arial"/>
                <w:b/>
                <w:sz w:val="20"/>
                <w:szCs w:val="20"/>
              </w:rPr>
            </w:pPr>
            <w:r w:rsidRPr="00124594">
              <w:rPr>
                <w:rFonts w:ascii="Arial" w:hAnsi="Arial" w:cs="Arial"/>
                <w:b/>
                <w:sz w:val="20"/>
                <w:szCs w:val="20"/>
              </w:rPr>
              <w:t>OBJECTIVES</w:t>
            </w:r>
          </w:p>
        </w:tc>
      </w:tr>
      <w:tr w:rsidR="00EE28B0" w:rsidRPr="00124594" w:rsidTr="00A31964">
        <w:trPr>
          <w:trHeight w:val="647"/>
        </w:trPr>
        <w:tc>
          <w:tcPr>
            <w:tcW w:w="4508" w:type="dxa"/>
            <w:vAlign w:val="center"/>
          </w:tcPr>
          <w:p w:rsidR="000064C6" w:rsidRPr="00124594" w:rsidRDefault="000064C6" w:rsidP="002C44F9">
            <w:pPr>
              <w:spacing w:line="360" w:lineRule="auto"/>
              <w:rPr>
                <w:rFonts w:ascii="Arial" w:hAnsi="Arial" w:cs="Arial"/>
                <w:sz w:val="20"/>
                <w:szCs w:val="20"/>
              </w:rPr>
            </w:pPr>
          </w:p>
        </w:tc>
        <w:tc>
          <w:tcPr>
            <w:tcW w:w="4508" w:type="dxa"/>
          </w:tcPr>
          <w:p w:rsidR="00BF1677" w:rsidRDefault="00BF1677" w:rsidP="00124594">
            <w:pPr>
              <w:spacing w:line="360" w:lineRule="auto"/>
              <w:rPr>
                <w:rFonts w:ascii="Arial" w:hAnsi="Arial" w:cs="Arial"/>
                <w:sz w:val="20"/>
                <w:szCs w:val="20"/>
              </w:rPr>
            </w:pPr>
          </w:p>
          <w:p w:rsidR="00A31964" w:rsidRPr="00124594" w:rsidRDefault="00A31964" w:rsidP="00124594">
            <w:pPr>
              <w:spacing w:line="360" w:lineRule="auto"/>
              <w:rPr>
                <w:rFonts w:ascii="Arial" w:hAnsi="Arial" w:cs="Arial"/>
                <w:sz w:val="20"/>
                <w:szCs w:val="20"/>
              </w:rPr>
            </w:pPr>
          </w:p>
        </w:tc>
      </w:tr>
      <w:tr w:rsidR="00A31964" w:rsidRPr="00124594" w:rsidTr="00A31964">
        <w:trPr>
          <w:trHeight w:val="647"/>
        </w:trPr>
        <w:tc>
          <w:tcPr>
            <w:tcW w:w="4508" w:type="dxa"/>
            <w:vAlign w:val="center"/>
          </w:tcPr>
          <w:p w:rsidR="00A31964" w:rsidRDefault="00A31964" w:rsidP="002C44F9">
            <w:pPr>
              <w:spacing w:line="360" w:lineRule="auto"/>
              <w:rPr>
                <w:rFonts w:ascii="Arial" w:hAnsi="Arial" w:cs="Arial"/>
                <w:sz w:val="20"/>
                <w:szCs w:val="20"/>
              </w:rPr>
            </w:pPr>
          </w:p>
        </w:tc>
        <w:tc>
          <w:tcPr>
            <w:tcW w:w="4508" w:type="dxa"/>
          </w:tcPr>
          <w:p w:rsidR="00A31964" w:rsidRDefault="00A31964" w:rsidP="00124594">
            <w:pPr>
              <w:spacing w:line="360" w:lineRule="auto"/>
              <w:rPr>
                <w:rFonts w:ascii="Arial" w:hAnsi="Arial" w:cs="Arial"/>
                <w:sz w:val="20"/>
                <w:szCs w:val="20"/>
              </w:rPr>
            </w:pPr>
          </w:p>
        </w:tc>
      </w:tr>
      <w:tr w:rsidR="00A31964" w:rsidRPr="00124594" w:rsidTr="00A31964">
        <w:trPr>
          <w:trHeight w:val="647"/>
        </w:trPr>
        <w:tc>
          <w:tcPr>
            <w:tcW w:w="4508" w:type="dxa"/>
            <w:vAlign w:val="center"/>
          </w:tcPr>
          <w:p w:rsidR="00A31964" w:rsidRDefault="00A31964" w:rsidP="002C44F9">
            <w:pPr>
              <w:spacing w:line="360" w:lineRule="auto"/>
              <w:rPr>
                <w:rFonts w:ascii="Arial" w:hAnsi="Arial" w:cs="Arial"/>
                <w:sz w:val="20"/>
                <w:szCs w:val="20"/>
              </w:rPr>
            </w:pPr>
          </w:p>
        </w:tc>
        <w:tc>
          <w:tcPr>
            <w:tcW w:w="4508" w:type="dxa"/>
          </w:tcPr>
          <w:p w:rsidR="00A31964" w:rsidRDefault="00A31964" w:rsidP="00124594">
            <w:pPr>
              <w:spacing w:line="360" w:lineRule="auto"/>
              <w:rPr>
                <w:rFonts w:ascii="Arial" w:hAnsi="Arial" w:cs="Arial"/>
                <w:sz w:val="20"/>
                <w:szCs w:val="20"/>
              </w:rPr>
            </w:pPr>
          </w:p>
        </w:tc>
      </w:tr>
    </w:tbl>
    <w:p w:rsidR="00265B3C" w:rsidRPr="00F63255" w:rsidRDefault="00265B3C" w:rsidP="003535AC">
      <w:pPr>
        <w:spacing w:before="240"/>
        <w:rPr>
          <w:rFonts w:ascii="Arial" w:hAnsi="Arial" w:cs="Arial"/>
          <w:sz w:val="2"/>
          <w:szCs w:val="2"/>
        </w:rPr>
      </w:pPr>
    </w:p>
    <w:p w:rsidR="00EE28B0" w:rsidRDefault="00EE28B0" w:rsidP="003535AC">
      <w:pPr>
        <w:pStyle w:val="Heading1"/>
        <w:numPr>
          <w:ilvl w:val="0"/>
          <w:numId w:val="1"/>
        </w:numPr>
      </w:pPr>
      <w:bookmarkStart w:id="3" w:name="_Toc476058565"/>
      <w:r>
        <w:lastRenderedPageBreak/>
        <w:t>INTRODUCTION.</w:t>
      </w:r>
      <w:bookmarkEnd w:id="3"/>
    </w:p>
    <w:p w:rsidR="00EE28B0"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 w:name="_Toc476058566"/>
      <w:r>
        <w:t>EXECUTIVE SUMMARY.</w:t>
      </w:r>
      <w:bookmarkEnd w:id="4"/>
    </w:p>
    <w:p w:rsidR="00A93C22" w:rsidRPr="00A93C22" w:rsidRDefault="00A93C22" w:rsidP="00EC655F">
      <w:pPr>
        <w:spacing w:before="240" w:line="360" w:lineRule="auto"/>
        <w:jc w:val="both"/>
        <w:rPr>
          <w:rFonts w:ascii="Arial" w:hAnsi="Arial" w:cs="Arial"/>
          <w:sz w:val="20"/>
          <w:szCs w:val="20"/>
        </w:rPr>
      </w:pPr>
    </w:p>
    <w:p w:rsidR="00EE28B0" w:rsidRPr="00A50C13" w:rsidRDefault="00EE28B0" w:rsidP="003535AC">
      <w:pPr>
        <w:pStyle w:val="Heading1"/>
        <w:numPr>
          <w:ilvl w:val="0"/>
          <w:numId w:val="1"/>
        </w:numPr>
      </w:pPr>
      <w:bookmarkStart w:id="5" w:name="_Toc476058567"/>
      <w:r w:rsidRPr="00A50C13">
        <w:t>SITUATIONAL ANALYSIS.</w:t>
      </w:r>
      <w:bookmarkEnd w:id="5"/>
    </w:p>
    <w:p w:rsidR="00BF1677" w:rsidRDefault="005E07B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6" w:name="_Toc476058568"/>
      <w:r>
        <w:t>GEOGRAPHIC AREAS FALLING WITHIN THE WARD.</w:t>
      </w:r>
      <w:bookmarkEnd w:id="6"/>
    </w:p>
    <w:p w:rsidR="008040FF" w:rsidRPr="001900B3" w:rsidRDefault="001900B3" w:rsidP="001900B3">
      <w:pPr>
        <w:spacing w:before="240" w:line="360" w:lineRule="auto"/>
        <w:rPr>
          <w:rFonts w:ascii="Arial" w:hAnsi="Arial" w:cs="Arial"/>
          <w:sz w:val="20"/>
          <w:szCs w:val="20"/>
        </w:rPr>
      </w:pPr>
      <w:r w:rsidRPr="001900B3">
        <w:rPr>
          <w:rFonts w:ascii="Arial" w:hAnsi="Arial" w:cs="Arial"/>
          <w:sz w:val="20"/>
          <w:szCs w:val="20"/>
        </w:rPr>
        <w:t>Geographical Areas falling within ward are :</w:t>
      </w:r>
    </w:p>
    <w:p w:rsidR="001900B3" w:rsidRDefault="001900B3" w:rsidP="0089409E">
      <w:pPr>
        <w:pStyle w:val="ListParagraph"/>
        <w:numPr>
          <w:ilvl w:val="0"/>
          <w:numId w:val="18"/>
        </w:numPr>
        <w:spacing w:before="240" w:line="360" w:lineRule="auto"/>
        <w:rPr>
          <w:rFonts w:ascii="Arial" w:hAnsi="Arial" w:cs="Arial"/>
          <w:sz w:val="20"/>
          <w:szCs w:val="20"/>
        </w:rPr>
      </w:pPr>
      <w:r>
        <w:rPr>
          <w:rFonts w:ascii="Arial" w:hAnsi="Arial" w:cs="Arial"/>
          <w:sz w:val="20"/>
          <w:szCs w:val="20"/>
        </w:rPr>
        <w:t xml:space="preserve">Siyahlala </w:t>
      </w:r>
    </w:p>
    <w:p w:rsidR="001900B3" w:rsidRDefault="001900B3" w:rsidP="0089409E">
      <w:pPr>
        <w:pStyle w:val="ListParagraph"/>
        <w:numPr>
          <w:ilvl w:val="0"/>
          <w:numId w:val="18"/>
        </w:numPr>
        <w:spacing w:before="240" w:line="360" w:lineRule="auto"/>
        <w:rPr>
          <w:rFonts w:ascii="Arial" w:hAnsi="Arial" w:cs="Arial"/>
          <w:sz w:val="20"/>
          <w:szCs w:val="20"/>
        </w:rPr>
      </w:pPr>
      <w:r>
        <w:rPr>
          <w:rFonts w:ascii="Arial" w:hAnsi="Arial" w:cs="Arial"/>
          <w:sz w:val="20"/>
          <w:szCs w:val="20"/>
        </w:rPr>
        <w:t>Fairleigh</w:t>
      </w:r>
    </w:p>
    <w:p w:rsidR="001900B3" w:rsidRDefault="001900B3" w:rsidP="0089409E">
      <w:pPr>
        <w:pStyle w:val="ListParagraph"/>
        <w:numPr>
          <w:ilvl w:val="0"/>
          <w:numId w:val="18"/>
        </w:numPr>
        <w:spacing w:before="240" w:line="360" w:lineRule="auto"/>
        <w:rPr>
          <w:rFonts w:ascii="Arial" w:hAnsi="Arial" w:cs="Arial"/>
          <w:sz w:val="20"/>
          <w:szCs w:val="20"/>
        </w:rPr>
      </w:pPr>
      <w:r>
        <w:rPr>
          <w:rFonts w:ascii="Arial" w:hAnsi="Arial" w:cs="Arial"/>
          <w:sz w:val="20"/>
          <w:szCs w:val="20"/>
        </w:rPr>
        <w:t xml:space="preserve">Paradise and </w:t>
      </w:r>
    </w:p>
    <w:p w:rsidR="001900B3" w:rsidRPr="008040FF" w:rsidRDefault="001900B3" w:rsidP="0089409E">
      <w:pPr>
        <w:pStyle w:val="ListParagraph"/>
        <w:numPr>
          <w:ilvl w:val="0"/>
          <w:numId w:val="18"/>
        </w:numPr>
        <w:spacing w:before="240" w:line="360" w:lineRule="auto"/>
        <w:rPr>
          <w:rFonts w:ascii="Arial" w:hAnsi="Arial" w:cs="Arial"/>
          <w:sz w:val="20"/>
          <w:szCs w:val="20"/>
        </w:rPr>
      </w:pPr>
      <w:r>
        <w:rPr>
          <w:rFonts w:ascii="Arial" w:hAnsi="Arial" w:cs="Arial"/>
          <w:sz w:val="20"/>
          <w:szCs w:val="20"/>
        </w:rPr>
        <w:t>Boundary</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7" w:name="_Toc476058569"/>
      <w:r>
        <w:t>POPULATION SIZE AND GROWTH PATTERNS.</w:t>
      </w:r>
      <w:bookmarkEnd w:id="7"/>
    </w:p>
    <w:p w:rsidR="001900B3" w:rsidRDefault="001900B3" w:rsidP="001900B3">
      <w:pPr>
        <w:pStyle w:val="ListParagraph"/>
        <w:numPr>
          <w:ilvl w:val="0"/>
          <w:numId w:val="19"/>
        </w:numPr>
        <w:spacing w:before="240" w:line="360" w:lineRule="auto"/>
        <w:jc w:val="both"/>
        <w:rPr>
          <w:rFonts w:ascii="Arial" w:hAnsi="Arial" w:cs="Arial"/>
          <w:sz w:val="20"/>
          <w:szCs w:val="20"/>
        </w:rPr>
      </w:pPr>
      <w:r w:rsidRPr="001900B3">
        <w:rPr>
          <w:rFonts w:ascii="Arial" w:hAnsi="Arial" w:cs="Arial"/>
          <w:sz w:val="20"/>
          <w:szCs w:val="20"/>
        </w:rPr>
        <w:t xml:space="preserve">The population is growing </w:t>
      </w:r>
      <w:r>
        <w:rPr>
          <w:rFonts w:ascii="Arial" w:hAnsi="Arial" w:cs="Arial"/>
          <w:sz w:val="20"/>
          <w:szCs w:val="20"/>
        </w:rPr>
        <w:t xml:space="preserve"> because of the new housing development that is in the area </w:t>
      </w:r>
    </w:p>
    <w:p w:rsidR="00F52143" w:rsidRPr="00D24DEF" w:rsidRDefault="001900B3" w:rsidP="003535AC">
      <w:pPr>
        <w:pStyle w:val="ListParagraph"/>
        <w:numPr>
          <w:ilvl w:val="0"/>
          <w:numId w:val="19"/>
        </w:numPr>
        <w:spacing w:before="240" w:line="360" w:lineRule="auto"/>
        <w:jc w:val="both"/>
        <w:rPr>
          <w:rFonts w:ascii="Arial" w:hAnsi="Arial" w:cs="Arial"/>
          <w:sz w:val="20"/>
          <w:szCs w:val="20"/>
        </w:rPr>
      </w:pPr>
      <w:r>
        <w:rPr>
          <w:rFonts w:ascii="Arial" w:hAnsi="Arial" w:cs="Arial"/>
          <w:sz w:val="20"/>
          <w:szCs w:val="20"/>
        </w:rPr>
        <w:t>Teenage pregnancy</w:t>
      </w:r>
      <w:r w:rsidR="00D24DEF">
        <w:rPr>
          <w:rFonts w:ascii="Arial" w:hAnsi="Arial" w:cs="Arial"/>
          <w:sz w:val="20"/>
          <w:szCs w:val="20"/>
        </w:rPr>
        <w:t xml:space="preserve"> </w:t>
      </w:r>
      <w:r>
        <w:rPr>
          <w:rFonts w:ascii="Arial" w:hAnsi="Arial" w:cs="Arial"/>
          <w:sz w:val="20"/>
          <w:szCs w:val="20"/>
        </w:rPr>
        <w:t>is too high</w:t>
      </w:r>
      <w:r w:rsidR="00D527BE" w:rsidRPr="00D24DEF">
        <w:rPr>
          <w:rFonts w:ascii="Arial" w:hAnsi="Arial" w:cs="Arial"/>
          <w:sz w:val="20"/>
          <w:szCs w:val="20"/>
        </w:rPr>
        <w:t xml:space="preserve">. </w:t>
      </w:r>
    </w:p>
    <w:p w:rsidR="001900B3" w:rsidRPr="00BB3276" w:rsidRDefault="00EE28B0" w:rsidP="00BB3276">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8" w:name="_Toc476058570"/>
      <w:r>
        <w:t>HOUSEHOLD SIZE.</w:t>
      </w:r>
      <w:bookmarkEnd w:id="8"/>
    </w:p>
    <w:p w:rsidR="00BB3276" w:rsidRDefault="00BB3276" w:rsidP="00BB3276">
      <w:pPr>
        <w:spacing w:before="240" w:line="360" w:lineRule="auto"/>
        <w:ind w:left="360"/>
        <w:jc w:val="both"/>
        <w:rPr>
          <w:rFonts w:ascii="Arial" w:hAnsi="Arial" w:cs="Arial"/>
          <w:sz w:val="20"/>
          <w:szCs w:val="20"/>
        </w:rPr>
      </w:pPr>
      <w:r w:rsidRPr="00BB3276">
        <w:rPr>
          <w:rFonts w:ascii="Arial" w:hAnsi="Arial" w:cs="Arial"/>
          <w:sz w:val="20"/>
          <w:szCs w:val="20"/>
        </w:rPr>
        <w:t>The total number of households within ward 25 is 4172 and the average household size is 4 people per household.  This is below the average household size of Newcastle which is 4.2 people per household.  However, consultation with the member of the key stakeholders within the ward shows a different view to the statistical figures.  They are of the opinion that the majority of the households within ward 25 are made up of an average of 8 people per household, hence a need for the delivery of housing.</w:t>
      </w:r>
    </w:p>
    <w:p w:rsidR="00BB3276" w:rsidRDefault="00BB3276" w:rsidP="00BB3276">
      <w:pPr>
        <w:spacing w:before="240" w:line="360" w:lineRule="auto"/>
        <w:ind w:left="360"/>
        <w:jc w:val="both"/>
        <w:rPr>
          <w:rFonts w:ascii="Arial" w:hAnsi="Arial" w:cs="Arial"/>
          <w:sz w:val="20"/>
          <w:szCs w:val="20"/>
        </w:rPr>
      </w:pPr>
    </w:p>
    <w:p w:rsidR="00BB3276" w:rsidRPr="00BB3276" w:rsidRDefault="00BB3276" w:rsidP="00BB3276">
      <w:pPr>
        <w:spacing w:before="240" w:line="360" w:lineRule="auto"/>
        <w:ind w:left="360"/>
        <w:jc w:val="both"/>
        <w:rPr>
          <w:rFonts w:ascii="Arial" w:hAnsi="Arial" w:cs="Arial"/>
          <w:sz w:val="20"/>
          <w:szCs w:val="20"/>
        </w:rPr>
      </w:pPr>
    </w:p>
    <w:p w:rsidR="00BB3276" w:rsidRPr="00BB3276" w:rsidRDefault="00BB3276" w:rsidP="00BB3276">
      <w:pPr>
        <w:spacing w:before="240"/>
        <w:jc w:val="both"/>
        <w:rPr>
          <w:sz w:val="20"/>
          <w:szCs w:val="20"/>
        </w:rPr>
      </w:pPr>
    </w:p>
    <w:p w:rsidR="00BB3276" w:rsidRDefault="00EE28B0" w:rsidP="00BB3276">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9" w:name="_Toc476058571"/>
      <w:r>
        <w:t>AGE STRUCTURE.</w:t>
      </w:r>
      <w:bookmarkEnd w:id="9"/>
    </w:p>
    <w:p w:rsidR="00BB3276" w:rsidRPr="00BB3276" w:rsidRDefault="00BB3276" w:rsidP="00BB3276"/>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7"/>
        <w:gridCol w:w="1396"/>
        <w:gridCol w:w="1397"/>
        <w:gridCol w:w="1396"/>
        <w:gridCol w:w="1397"/>
        <w:gridCol w:w="1397"/>
      </w:tblGrid>
      <w:tr w:rsidR="00BB3276" w:rsidRPr="00BB3276" w:rsidTr="00C226E2">
        <w:trPr>
          <w:trHeight w:val="255"/>
        </w:trPr>
        <w:tc>
          <w:tcPr>
            <w:tcW w:w="9776" w:type="dxa"/>
            <w:gridSpan w:val="7"/>
            <w:shd w:val="clear" w:color="auto" w:fill="BFBFBF" w:themeFill="background1" w:themeFillShade="BF"/>
            <w:noWrap/>
            <w:vAlign w:val="bottom"/>
            <w:hideMark/>
          </w:tcPr>
          <w:p w:rsidR="00BB3276" w:rsidRPr="00BB3276" w:rsidRDefault="00BB3276" w:rsidP="00BB3276">
            <w:pPr>
              <w:spacing w:after="0"/>
              <w:jc w:val="center"/>
              <w:rPr>
                <w:rFonts w:ascii="Arial" w:hAnsi="Arial" w:cs="Arial"/>
                <w:b/>
                <w:sz w:val="20"/>
                <w:szCs w:val="20"/>
                <w:lang w:eastAsia="en-ZA"/>
              </w:rPr>
            </w:pPr>
            <w:r w:rsidRPr="00BB3276">
              <w:rPr>
                <w:rFonts w:ascii="Arial" w:hAnsi="Arial" w:cs="Arial"/>
                <w:b/>
                <w:sz w:val="20"/>
                <w:szCs w:val="20"/>
                <w:lang w:eastAsia="en-ZA"/>
              </w:rPr>
              <w:t>AGE STRUCTURE</w:t>
            </w:r>
          </w:p>
        </w:tc>
      </w:tr>
      <w:tr w:rsidR="00BB3276" w:rsidRPr="00BB3276" w:rsidTr="00C226E2">
        <w:trPr>
          <w:trHeight w:val="255"/>
        </w:trPr>
        <w:tc>
          <w:tcPr>
            <w:tcW w:w="1396" w:type="dxa"/>
            <w:shd w:val="clear" w:color="auto" w:fill="BFBFBF" w:themeFill="background1" w:themeFillShade="BF"/>
            <w:noWrap/>
            <w:vAlign w:val="center"/>
          </w:tcPr>
          <w:p w:rsidR="00BB3276" w:rsidRPr="00BB3276" w:rsidRDefault="00BB3276" w:rsidP="00BB3276">
            <w:pPr>
              <w:spacing w:after="0"/>
              <w:jc w:val="center"/>
              <w:rPr>
                <w:rFonts w:ascii="Arial" w:hAnsi="Arial" w:cs="Arial"/>
                <w:b/>
                <w:sz w:val="20"/>
                <w:szCs w:val="20"/>
                <w:lang w:eastAsia="en-ZA"/>
              </w:rPr>
            </w:pPr>
            <w:r w:rsidRPr="00BB3276">
              <w:rPr>
                <w:rFonts w:ascii="Arial" w:hAnsi="Arial" w:cs="Arial"/>
                <w:b/>
                <w:sz w:val="20"/>
                <w:szCs w:val="20"/>
                <w:lang w:eastAsia="en-ZA"/>
              </w:rPr>
              <w:t>0 – 14</w:t>
            </w:r>
          </w:p>
        </w:tc>
        <w:tc>
          <w:tcPr>
            <w:tcW w:w="1397" w:type="dxa"/>
            <w:shd w:val="clear" w:color="auto" w:fill="BFBFBF" w:themeFill="background1" w:themeFillShade="BF"/>
            <w:vAlign w:val="center"/>
          </w:tcPr>
          <w:p w:rsidR="00BB3276" w:rsidRPr="00BB3276" w:rsidRDefault="00BB3276" w:rsidP="00BB3276">
            <w:pPr>
              <w:spacing w:after="0"/>
              <w:jc w:val="center"/>
              <w:rPr>
                <w:rFonts w:ascii="Arial" w:hAnsi="Arial" w:cs="Arial"/>
                <w:b/>
                <w:sz w:val="20"/>
                <w:szCs w:val="20"/>
                <w:lang w:eastAsia="en-ZA"/>
              </w:rPr>
            </w:pPr>
            <w:r w:rsidRPr="00BB3276">
              <w:rPr>
                <w:rFonts w:ascii="Arial" w:hAnsi="Arial" w:cs="Arial"/>
                <w:b/>
                <w:sz w:val="20"/>
                <w:szCs w:val="20"/>
                <w:lang w:eastAsia="en-ZA"/>
              </w:rPr>
              <w:t>15 - 29</w:t>
            </w:r>
          </w:p>
        </w:tc>
        <w:tc>
          <w:tcPr>
            <w:tcW w:w="1396" w:type="dxa"/>
            <w:shd w:val="clear" w:color="auto" w:fill="BFBFBF" w:themeFill="background1" w:themeFillShade="BF"/>
            <w:vAlign w:val="center"/>
          </w:tcPr>
          <w:p w:rsidR="00BB3276" w:rsidRPr="00BB3276" w:rsidRDefault="00BB3276" w:rsidP="00BB3276">
            <w:pPr>
              <w:spacing w:after="0"/>
              <w:jc w:val="center"/>
              <w:rPr>
                <w:rFonts w:ascii="Arial" w:hAnsi="Arial" w:cs="Arial"/>
                <w:b/>
                <w:sz w:val="20"/>
                <w:szCs w:val="20"/>
                <w:lang w:eastAsia="en-ZA"/>
              </w:rPr>
            </w:pPr>
            <w:r w:rsidRPr="00BB3276">
              <w:rPr>
                <w:rFonts w:ascii="Arial" w:hAnsi="Arial" w:cs="Arial"/>
                <w:b/>
                <w:sz w:val="20"/>
                <w:szCs w:val="20"/>
                <w:lang w:eastAsia="en-ZA"/>
              </w:rPr>
              <w:t>30 – 44</w:t>
            </w:r>
          </w:p>
        </w:tc>
        <w:tc>
          <w:tcPr>
            <w:tcW w:w="1397" w:type="dxa"/>
            <w:shd w:val="clear" w:color="auto" w:fill="BFBFBF" w:themeFill="background1" w:themeFillShade="BF"/>
            <w:vAlign w:val="center"/>
          </w:tcPr>
          <w:p w:rsidR="00BB3276" w:rsidRPr="00BB3276" w:rsidRDefault="00BB3276" w:rsidP="00BB3276">
            <w:pPr>
              <w:spacing w:after="0"/>
              <w:jc w:val="center"/>
              <w:rPr>
                <w:rFonts w:ascii="Arial" w:hAnsi="Arial" w:cs="Arial"/>
                <w:b/>
                <w:sz w:val="20"/>
                <w:szCs w:val="20"/>
                <w:lang w:eastAsia="en-ZA"/>
              </w:rPr>
            </w:pPr>
            <w:r w:rsidRPr="00BB3276">
              <w:rPr>
                <w:rFonts w:ascii="Arial" w:hAnsi="Arial" w:cs="Arial"/>
                <w:b/>
                <w:sz w:val="20"/>
                <w:szCs w:val="20"/>
                <w:lang w:eastAsia="en-ZA"/>
              </w:rPr>
              <w:t>45 - 59</w:t>
            </w:r>
          </w:p>
        </w:tc>
        <w:tc>
          <w:tcPr>
            <w:tcW w:w="1396" w:type="dxa"/>
            <w:shd w:val="clear" w:color="auto" w:fill="BFBFBF" w:themeFill="background1" w:themeFillShade="BF"/>
            <w:vAlign w:val="center"/>
          </w:tcPr>
          <w:p w:rsidR="00BB3276" w:rsidRPr="00BB3276" w:rsidRDefault="00BB3276" w:rsidP="00BB3276">
            <w:pPr>
              <w:spacing w:after="0"/>
              <w:jc w:val="center"/>
              <w:rPr>
                <w:rFonts w:ascii="Arial" w:hAnsi="Arial" w:cs="Arial"/>
                <w:b/>
                <w:sz w:val="20"/>
                <w:szCs w:val="20"/>
                <w:lang w:eastAsia="en-ZA"/>
              </w:rPr>
            </w:pPr>
            <w:r w:rsidRPr="00BB3276">
              <w:rPr>
                <w:rFonts w:ascii="Arial" w:hAnsi="Arial" w:cs="Arial"/>
                <w:b/>
                <w:sz w:val="20"/>
                <w:szCs w:val="20"/>
                <w:lang w:eastAsia="en-ZA"/>
              </w:rPr>
              <w:t>60 - 74</w:t>
            </w:r>
          </w:p>
        </w:tc>
        <w:tc>
          <w:tcPr>
            <w:tcW w:w="1397" w:type="dxa"/>
            <w:shd w:val="clear" w:color="auto" w:fill="BFBFBF" w:themeFill="background1" w:themeFillShade="BF"/>
            <w:vAlign w:val="center"/>
          </w:tcPr>
          <w:p w:rsidR="00BB3276" w:rsidRPr="00BB3276" w:rsidRDefault="00BB3276" w:rsidP="00BB3276">
            <w:pPr>
              <w:spacing w:after="0"/>
              <w:jc w:val="center"/>
              <w:rPr>
                <w:rFonts w:ascii="Arial" w:hAnsi="Arial" w:cs="Arial"/>
                <w:b/>
                <w:sz w:val="20"/>
                <w:szCs w:val="20"/>
                <w:lang w:eastAsia="en-ZA"/>
              </w:rPr>
            </w:pPr>
            <w:r w:rsidRPr="00BB3276">
              <w:rPr>
                <w:rFonts w:ascii="Arial" w:hAnsi="Arial" w:cs="Arial"/>
                <w:b/>
                <w:sz w:val="20"/>
                <w:szCs w:val="20"/>
                <w:lang w:eastAsia="en-ZA"/>
              </w:rPr>
              <w:t>75 and above</w:t>
            </w:r>
          </w:p>
        </w:tc>
        <w:tc>
          <w:tcPr>
            <w:tcW w:w="1397" w:type="dxa"/>
            <w:shd w:val="clear" w:color="auto" w:fill="BFBFBF" w:themeFill="background1" w:themeFillShade="BF"/>
            <w:vAlign w:val="center"/>
          </w:tcPr>
          <w:p w:rsidR="00BB3276" w:rsidRPr="00BB3276" w:rsidRDefault="00BB3276" w:rsidP="00BB3276">
            <w:pPr>
              <w:spacing w:after="0"/>
              <w:jc w:val="center"/>
              <w:rPr>
                <w:rFonts w:ascii="Arial" w:hAnsi="Arial" w:cs="Arial"/>
                <w:b/>
                <w:sz w:val="20"/>
                <w:szCs w:val="20"/>
                <w:lang w:eastAsia="en-ZA"/>
              </w:rPr>
            </w:pPr>
            <w:r w:rsidRPr="00BB3276">
              <w:rPr>
                <w:rFonts w:ascii="Arial" w:hAnsi="Arial" w:cs="Arial"/>
                <w:b/>
                <w:sz w:val="20"/>
                <w:szCs w:val="20"/>
                <w:lang w:eastAsia="en-ZA"/>
              </w:rPr>
              <w:t>Grand Total</w:t>
            </w:r>
          </w:p>
        </w:tc>
      </w:tr>
      <w:tr w:rsidR="00BB3276" w:rsidRPr="00BB3276" w:rsidTr="00C226E2">
        <w:trPr>
          <w:trHeight w:val="255"/>
        </w:trPr>
        <w:tc>
          <w:tcPr>
            <w:tcW w:w="1396" w:type="dxa"/>
            <w:shd w:val="clear" w:color="auto" w:fill="auto"/>
            <w:vAlign w:val="center"/>
            <w:hideMark/>
          </w:tcPr>
          <w:p w:rsidR="00BB3276" w:rsidRPr="00BB3276" w:rsidRDefault="00BB3276" w:rsidP="00BB3276">
            <w:pPr>
              <w:spacing w:after="0"/>
              <w:jc w:val="center"/>
              <w:rPr>
                <w:rFonts w:ascii="Arial" w:hAnsi="Arial" w:cs="Arial"/>
                <w:sz w:val="20"/>
                <w:szCs w:val="20"/>
                <w:lang w:eastAsia="en-ZA"/>
              </w:rPr>
            </w:pPr>
            <w:r w:rsidRPr="00BB3276">
              <w:rPr>
                <w:rFonts w:ascii="Arial" w:hAnsi="Arial" w:cs="Arial"/>
                <w:sz w:val="20"/>
                <w:szCs w:val="20"/>
                <w:lang w:eastAsia="en-ZA"/>
              </w:rPr>
              <w:t>5770</w:t>
            </w:r>
          </w:p>
        </w:tc>
        <w:tc>
          <w:tcPr>
            <w:tcW w:w="1397" w:type="dxa"/>
            <w:shd w:val="clear" w:color="auto" w:fill="auto"/>
            <w:noWrap/>
            <w:vAlign w:val="bottom"/>
            <w:hideMark/>
          </w:tcPr>
          <w:p w:rsidR="00BB3276" w:rsidRPr="00BB3276" w:rsidRDefault="00BB3276" w:rsidP="00BB3276">
            <w:pPr>
              <w:spacing w:after="0"/>
              <w:jc w:val="center"/>
              <w:rPr>
                <w:rFonts w:ascii="Arial" w:hAnsi="Arial" w:cs="Arial"/>
                <w:sz w:val="20"/>
                <w:szCs w:val="20"/>
                <w:lang w:eastAsia="en-ZA"/>
              </w:rPr>
            </w:pPr>
            <w:r w:rsidRPr="00BB3276">
              <w:rPr>
                <w:rFonts w:ascii="Arial" w:hAnsi="Arial" w:cs="Arial"/>
                <w:sz w:val="20"/>
                <w:szCs w:val="20"/>
                <w:lang w:eastAsia="en-ZA"/>
              </w:rPr>
              <w:t>5446</w:t>
            </w:r>
          </w:p>
        </w:tc>
        <w:tc>
          <w:tcPr>
            <w:tcW w:w="1396" w:type="dxa"/>
            <w:shd w:val="clear" w:color="auto" w:fill="auto"/>
            <w:noWrap/>
            <w:vAlign w:val="bottom"/>
            <w:hideMark/>
          </w:tcPr>
          <w:p w:rsidR="00BB3276" w:rsidRPr="00BB3276" w:rsidRDefault="00BB3276" w:rsidP="00BB3276">
            <w:pPr>
              <w:spacing w:after="0"/>
              <w:jc w:val="center"/>
              <w:rPr>
                <w:rFonts w:ascii="Arial" w:hAnsi="Arial" w:cs="Arial"/>
                <w:sz w:val="20"/>
                <w:szCs w:val="20"/>
                <w:lang w:eastAsia="en-ZA"/>
              </w:rPr>
            </w:pPr>
            <w:r w:rsidRPr="00BB3276">
              <w:rPr>
                <w:rFonts w:ascii="Arial" w:hAnsi="Arial" w:cs="Arial"/>
                <w:sz w:val="20"/>
                <w:szCs w:val="20"/>
                <w:lang w:eastAsia="en-ZA"/>
              </w:rPr>
              <w:t>2924</w:t>
            </w:r>
          </w:p>
        </w:tc>
        <w:tc>
          <w:tcPr>
            <w:tcW w:w="1397" w:type="dxa"/>
            <w:shd w:val="clear" w:color="auto" w:fill="auto"/>
            <w:noWrap/>
            <w:vAlign w:val="bottom"/>
            <w:hideMark/>
          </w:tcPr>
          <w:p w:rsidR="00BB3276" w:rsidRPr="00BB3276" w:rsidRDefault="00BB3276" w:rsidP="00BB3276">
            <w:pPr>
              <w:spacing w:after="0"/>
              <w:jc w:val="center"/>
              <w:rPr>
                <w:rFonts w:ascii="Arial" w:hAnsi="Arial" w:cs="Arial"/>
                <w:sz w:val="20"/>
                <w:szCs w:val="20"/>
                <w:lang w:eastAsia="en-ZA"/>
              </w:rPr>
            </w:pPr>
            <w:r w:rsidRPr="00BB3276">
              <w:rPr>
                <w:rFonts w:ascii="Arial" w:hAnsi="Arial" w:cs="Arial"/>
                <w:sz w:val="20"/>
                <w:szCs w:val="20"/>
                <w:lang w:eastAsia="en-ZA"/>
              </w:rPr>
              <w:t>1955</w:t>
            </w:r>
          </w:p>
        </w:tc>
        <w:tc>
          <w:tcPr>
            <w:tcW w:w="1396" w:type="dxa"/>
            <w:shd w:val="clear" w:color="auto" w:fill="auto"/>
            <w:noWrap/>
            <w:vAlign w:val="bottom"/>
          </w:tcPr>
          <w:p w:rsidR="00BB3276" w:rsidRPr="00BB3276" w:rsidRDefault="00BB3276" w:rsidP="00BB3276">
            <w:pPr>
              <w:spacing w:after="0"/>
              <w:jc w:val="center"/>
              <w:rPr>
                <w:rFonts w:ascii="Arial" w:hAnsi="Arial" w:cs="Arial"/>
                <w:sz w:val="20"/>
                <w:szCs w:val="20"/>
                <w:lang w:eastAsia="en-ZA"/>
              </w:rPr>
            </w:pPr>
            <w:r w:rsidRPr="00BB3276">
              <w:rPr>
                <w:rFonts w:ascii="Arial" w:hAnsi="Arial" w:cs="Arial"/>
                <w:sz w:val="20"/>
                <w:szCs w:val="20"/>
                <w:lang w:eastAsia="en-ZA"/>
              </w:rPr>
              <w:t>557</w:t>
            </w:r>
          </w:p>
        </w:tc>
        <w:tc>
          <w:tcPr>
            <w:tcW w:w="1397" w:type="dxa"/>
            <w:shd w:val="clear" w:color="auto" w:fill="auto"/>
            <w:noWrap/>
            <w:vAlign w:val="bottom"/>
            <w:hideMark/>
          </w:tcPr>
          <w:p w:rsidR="00BB3276" w:rsidRPr="00BB3276" w:rsidRDefault="00BB3276" w:rsidP="00BB3276">
            <w:pPr>
              <w:spacing w:after="0"/>
              <w:jc w:val="center"/>
              <w:rPr>
                <w:rFonts w:ascii="Arial" w:hAnsi="Arial" w:cs="Arial"/>
                <w:sz w:val="20"/>
                <w:szCs w:val="20"/>
                <w:lang w:eastAsia="en-ZA"/>
              </w:rPr>
            </w:pPr>
            <w:r w:rsidRPr="00BB3276">
              <w:rPr>
                <w:rFonts w:ascii="Arial" w:hAnsi="Arial" w:cs="Arial"/>
                <w:sz w:val="20"/>
                <w:szCs w:val="20"/>
                <w:lang w:eastAsia="en-ZA"/>
              </w:rPr>
              <w:t>153</w:t>
            </w:r>
          </w:p>
        </w:tc>
        <w:tc>
          <w:tcPr>
            <w:tcW w:w="1397" w:type="dxa"/>
            <w:shd w:val="clear" w:color="auto" w:fill="auto"/>
            <w:noWrap/>
            <w:vAlign w:val="bottom"/>
            <w:hideMark/>
          </w:tcPr>
          <w:p w:rsidR="00BB3276" w:rsidRPr="00BB3276" w:rsidRDefault="00BB3276" w:rsidP="00BB3276">
            <w:pPr>
              <w:keepNext/>
              <w:spacing w:after="0"/>
              <w:jc w:val="center"/>
              <w:rPr>
                <w:rFonts w:ascii="Arial" w:hAnsi="Arial" w:cs="Arial"/>
                <w:b/>
                <w:sz w:val="20"/>
                <w:szCs w:val="20"/>
                <w:lang w:eastAsia="en-ZA"/>
              </w:rPr>
            </w:pPr>
            <w:r w:rsidRPr="00BB3276">
              <w:rPr>
                <w:rFonts w:ascii="Arial" w:hAnsi="Arial" w:cs="Arial"/>
                <w:b/>
                <w:sz w:val="20"/>
                <w:szCs w:val="20"/>
                <w:lang w:eastAsia="en-ZA"/>
              </w:rPr>
              <w:t>16805</w:t>
            </w:r>
          </w:p>
        </w:tc>
      </w:tr>
    </w:tbl>
    <w:p w:rsidR="00BB3276" w:rsidRPr="00BB3276" w:rsidRDefault="00BB3276" w:rsidP="00BB3276">
      <w:pPr>
        <w:spacing w:after="200" w:line="240" w:lineRule="auto"/>
        <w:rPr>
          <w:rFonts w:ascii="Arial" w:hAnsi="Arial" w:cs="Arial"/>
          <w:i/>
          <w:iCs/>
          <w:color w:val="212745" w:themeColor="text2"/>
          <w:sz w:val="24"/>
          <w:szCs w:val="24"/>
        </w:rPr>
      </w:pPr>
      <w:bookmarkStart w:id="10" w:name="_Toc498345974"/>
      <w:bookmarkStart w:id="11" w:name="_Toc498434287"/>
      <w:bookmarkStart w:id="12" w:name="_Toc498434296"/>
      <w:bookmarkStart w:id="13" w:name="_Toc498684901"/>
      <w:r w:rsidRPr="00BB3276">
        <w:rPr>
          <w:i/>
          <w:iCs/>
          <w:color w:val="212745" w:themeColor="text2"/>
          <w:sz w:val="18"/>
          <w:szCs w:val="18"/>
        </w:rPr>
        <w:lastRenderedPageBreak/>
        <w:t xml:space="preserve">Table </w:t>
      </w:r>
      <w:r w:rsidRPr="00BB3276">
        <w:rPr>
          <w:i/>
          <w:iCs/>
          <w:color w:val="212745" w:themeColor="text2"/>
          <w:sz w:val="18"/>
          <w:szCs w:val="18"/>
        </w:rPr>
        <w:fldChar w:fldCharType="begin"/>
      </w:r>
      <w:r w:rsidRPr="00BB3276">
        <w:rPr>
          <w:i/>
          <w:iCs/>
          <w:color w:val="212745" w:themeColor="text2"/>
          <w:sz w:val="18"/>
          <w:szCs w:val="18"/>
        </w:rPr>
        <w:instrText xml:space="preserve"> SEQ Table \* ARABIC </w:instrText>
      </w:r>
      <w:r w:rsidRPr="00BB3276">
        <w:rPr>
          <w:i/>
          <w:iCs/>
          <w:color w:val="212745" w:themeColor="text2"/>
          <w:sz w:val="18"/>
          <w:szCs w:val="18"/>
        </w:rPr>
        <w:fldChar w:fldCharType="separate"/>
      </w:r>
      <w:r w:rsidRPr="00BB3276">
        <w:rPr>
          <w:i/>
          <w:iCs/>
          <w:noProof/>
          <w:color w:val="212745" w:themeColor="text2"/>
          <w:sz w:val="18"/>
          <w:szCs w:val="18"/>
        </w:rPr>
        <w:t>2</w:t>
      </w:r>
      <w:r w:rsidRPr="00BB3276">
        <w:rPr>
          <w:i/>
          <w:iCs/>
          <w:noProof/>
          <w:color w:val="212745" w:themeColor="text2"/>
          <w:sz w:val="18"/>
          <w:szCs w:val="18"/>
        </w:rPr>
        <w:fldChar w:fldCharType="end"/>
      </w:r>
      <w:r w:rsidRPr="00BB3276">
        <w:rPr>
          <w:i/>
          <w:iCs/>
          <w:color w:val="212745" w:themeColor="text2"/>
          <w:sz w:val="18"/>
          <w:szCs w:val="18"/>
        </w:rPr>
        <w:t xml:space="preserve">: 2011 Stats on the Age Structure in ward </w:t>
      </w:r>
      <w:r>
        <w:rPr>
          <w:i/>
          <w:iCs/>
          <w:color w:val="212745" w:themeColor="text2"/>
          <w:sz w:val="18"/>
          <w:szCs w:val="18"/>
        </w:rPr>
        <w:t>25</w:t>
      </w:r>
      <w:r w:rsidRPr="00BB3276">
        <w:rPr>
          <w:i/>
          <w:iCs/>
          <w:color w:val="212745" w:themeColor="text2"/>
          <w:sz w:val="18"/>
          <w:szCs w:val="18"/>
        </w:rPr>
        <w:t xml:space="preserve"> (Source: 2011 Census Data from Stats SA overlaid onto the 2016 boundaries).</w:t>
      </w:r>
      <w:bookmarkEnd w:id="10"/>
      <w:bookmarkEnd w:id="11"/>
      <w:bookmarkEnd w:id="12"/>
      <w:bookmarkEnd w:id="13"/>
    </w:p>
    <w:p w:rsidR="00BB3276" w:rsidRPr="00BB3276" w:rsidRDefault="00BB3276" w:rsidP="00BB3276">
      <w:pPr>
        <w:keepNext/>
        <w:jc w:val="center"/>
      </w:pPr>
      <w:r w:rsidRPr="00BB3276">
        <w:rPr>
          <w:noProof/>
          <w:lang w:val="en-US"/>
        </w:rPr>
        <w:drawing>
          <wp:inline distT="0" distB="0" distL="0" distR="0" wp14:anchorId="0A64A035" wp14:editId="5162D763">
            <wp:extent cx="5747657" cy="3200400"/>
            <wp:effectExtent l="0" t="0" r="571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3276" w:rsidRPr="00BB3276" w:rsidRDefault="00BB3276" w:rsidP="00BB3276">
      <w:pPr>
        <w:spacing w:after="200" w:line="240" w:lineRule="auto"/>
        <w:jc w:val="both"/>
        <w:rPr>
          <w:i/>
          <w:iCs/>
          <w:color w:val="212745" w:themeColor="text2"/>
          <w:sz w:val="18"/>
          <w:szCs w:val="18"/>
        </w:rPr>
      </w:pPr>
      <w:bookmarkStart w:id="14" w:name="_Toc498434208"/>
      <w:bookmarkStart w:id="15" w:name="_Toc498684911"/>
      <w:r w:rsidRPr="00BB3276">
        <w:rPr>
          <w:i/>
          <w:iCs/>
          <w:color w:val="212745" w:themeColor="text2"/>
          <w:sz w:val="18"/>
          <w:szCs w:val="18"/>
        </w:rPr>
        <w:t xml:space="preserve">Figure </w:t>
      </w:r>
      <w:r w:rsidRPr="00BB3276">
        <w:rPr>
          <w:i/>
          <w:iCs/>
          <w:color w:val="212745" w:themeColor="text2"/>
          <w:sz w:val="18"/>
          <w:szCs w:val="18"/>
        </w:rPr>
        <w:fldChar w:fldCharType="begin"/>
      </w:r>
      <w:r w:rsidRPr="00BB3276">
        <w:rPr>
          <w:i/>
          <w:iCs/>
          <w:color w:val="212745" w:themeColor="text2"/>
          <w:sz w:val="18"/>
          <w:szCs w:val="18"/>
        </w:rPr>
        <w:instrText xml:space="preserve"> SEQ Figure \* ARABIC </w:instrText>
      </w:r>
      <w:r w:rsidRPr="00BB3276">
        <w:rPr>
          <w:i/>
          <w:iCs/>
          <w:color w:val="212745" w:themeColor="text2"/>
          <w:sz w:val="18"/>
          <w:szCs w:val="18"/>
        </w:rPr>
        <w:fldChar w:fldCharType="separate"/>
      </w:r>
      <w:r w:rsidRPr="00BB3276">
        <w:rPr>
          <w:i/>
          <w:iCs/>
          <w:noProof/>
          <w:color w:val="212745" w:themeColor="text2"/>
          <w:sz w:val="18"/>
          <w:szCs w:val="18"/>
        </w:rPr>
        <w:t>1</w:t>
      </w:r>
      <w:r w:rsidRPr="00BB3276">
        <w:rPr>
          <w:i/>
          <w:iCs/>
          <w:noProof/>
          <w:color w:val="212745" w:themeColor="text2"/>
          <w:sz w:val="18"/>
          <w:szCs w:val="18"/>
        </w:rPr>
        <w:fldChar w:fldCharType="end"/>
      </w:r>
      <w:r w:rsidRPr="00BB3276">
        <w:rPr>
          <w:i/>
          <w:iCs/>
          <w:color w:val="212745" w:themeColor="text2"/>
          <w:sz w:val="18"/>
          <w:szCs w:val="18"/>
        </w:rPr>
        <w:t xml:space="preserve">: Age Structure in </w:t>
      </w:r>
      <w:r>
        <w:rPr>
          <w:i/>
          <w:iCs/>
          <w:color w:val="212745" w:themeColor="text2"/>
          <w:sz w:val="18"/>
          <w:szCs w:val="18"/>
        </w:rPr>
        <w:t xml:space="preserve">ward 25 </w:t>
      </w:r>
      <w:r w:rsidRPr="00BB3276">
        <w:rPr>
          <w:i/>
          <w:iCs/>
          <w:color w:val="212745" w:themeColor="text2"/>
          <w:sz w:val="18"/>
          <w:szCs w:val="18"/>
        </w:rPr>
        <w:t>(Source: 2011 Census Data from Stats SA overlaid onto the 2016 boundaries).</w:t>
      </w:r>
      <w:bookmarkEnd w:id="14"/>
      <w:bookmarkEnd w:id="15"/>
    </w:p>
    <w:p w:rsidR="00AB6E94" w:rsidRPr="00BB3276" w:rsidRDefault="00BB3276" w:rsidP="00BB3276">
      <w:pPr>
        <w:spacing w:before="240" w:line="360" w:lineRule="auto"/>
        <w:jc w:val="both"/>
        <w:rPr>
          <w:rFonts w:ascii="Arial" w:hAnsi="Arial" w:cs="Arial"/>
          <w:sz w:val="24"/>
          <w:szCs w:val="24"/>
        </w:rPr>
      </w:pPr>
      <w:r w:rsidRPr="00BB3276">
        <w:rPr>
          <w:rFonts w:ascii="Arial" w:hAnsi="Arial" w:cs="Arial"/>
          <w:sz w:val="24"/>
          <w:szCs w:val="24"/>
        </w:rPr>
        <w:t>An analysis on statistics pertaining to the age structure reveals that the majority of the ward is made up of youth, and this is the general trend within the wards in Newcastle.  The population falling between the ages 0 – 29 years makes up the majority of the population in the ward which is 11216 people (67% of the total population).  This implies that there is a high dependency ratio, and a need for development efforts to be concentrated towards youth empowerment through the provision of skills and training, and the channelling of investments in early childhood development, both from a skills perspective and in relation to health.  Furthermore, the introduction of facilities promoting human development is also imperative to ensure that the community is able to prosper.</w:t>
      </w:r>
      <w:r w:rsidR="00AB6E94">
        <w:rPr>
          <w:rFonts w:ascii="Arial" w:hAnsi="Arial" w:cs="Arial"/>
          <w:sz w:val="20"/>
          <w:szCs w:val="20"/>
        </w:rPr>
        <w:tab/>
      </w:r>
      <w:r>
        <w:rPr>
          <w:rFonts w:ascii="Arial" w:hAnsi="Arial" w:cs="Arial"/>
          <w:sz w:val="20"/>
          <w:szCs w:val="20"/>
        </w:rPr>
        <w:t xml:space="preserve">    </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6" w:name="_Toc476058572"/>
      <w:r w:rsidRPr="00A50C13">
        <w:lastRenderedPageBreak/>
        <w:t>GENDER DISTRIBUTION.</w:t>
      </w:r>
      <w:bookmarkEnd w:id="16"/>
    </w:p>
    <w:p w:rsidR="00D24DEF" w:rsidRPr="00BB3276" w:rsidRDefault="00BB3276" w:rsidP="003535AC">
      <w:pPr>
        <w:spacing w:before="240" w:line="360" w:lineRule="auto"/>
        <w:jc w:val="both"/>
        <w:rPr>
          <w:rFonts w:ascii="Arial" w:hAnsi="Arial" w:cs="Arial"/>
          <w:sz w:val="24"/>
          <w:szCs w:val="24"/>
        </w:rPr>
      </w:pPr>
      <w:r>
        <w:rPr>
          <w:noProof/>
          <w:lang w:val="en-US"/>
        </w:rPr>
        <w:drawing>
          <wp:inline distT="0" distB="0" distL="0" distR="0" wp14:anchorId="529DB360" wp14:editId="06F73E53">
            <wp:extent cx="5676405" cy="2576830"/>
            <wp:effectExtent l="0" t="0" r="635" b="139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BB3276">
        <w:rPr>
          <w:rFonts w:ascii="Arial" w:hAnsi="Arial" w:cs="Arial"/>
          <w:sz w:val="24"/>
          <w:szCs w:val="24"/>
        </w:rPr>
        <w:t xml:space="preserve"> </w:t>
      </w:r>
      <w:r w:rsidRPr="00BB3276">
        <w:rPr>
          <w:rFonts w:ascii="Arial" w:hAnsi="Arial" w:cs="Arial"/>
          <w:sz w:val="24"/>
          <w:szCs w:val="24"/>
        </w:rPr>
        <w:t>An analysis of the statistical figures shows that there’s a higher majority of females (F – 54%) than males (M – 46%) within the ward.  This is a general trend within the majority of the wards in Newcastle, and it may be attributed to the fact that a majority of the males are migrant labourers who have gone to seek better job opportunities in big cities such as Johannesburg and/or Durban.</w:t>
      </w:r>
    </w:p>
    <w:p w:rsidR="00DE4C63" w:rsidRPr="00D24DEF" w:rsidRDefault="00EE28B0" w:rsidP="00D24DEF">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7" w:name="_Toc476058573"/>
      <w:r w:rsidRPr="00F478F0">
        <w:t>STATE OF HEALTH (HIV/AIDS).</w:t>
      </w:r>
      <w:bookmarkEnd w:id="17"/>
    </w:p>
    <w:p w:rsidR="00DE4C63" w:rsidRDefault="00DE4C63" w:rsidP="00DE4C63">
      <w:pPr>
        <w:pStyle w:val="ListParagraph"/>
        <w:numPr>
          <w:ilvl w:val="0"/>
          <w:numId w:val="20"/>
        </w:numPr>
        <w:spacing w:before="240" w:line="360" w:lineRule="auto"/>
        <w:jc w:val="both"/>
        <w:rPr>
          <w:rFonts w:ascii="Arial" w:hAnsi="Arial" w:cs="Arial"/>
          <w:sz w:val="20"/>
          <w:szCs w:val="20"/>
        </w:rPr>
      </w:pPr>
      <w:r>
        <w:rPr>
          <w:rFonts w:ascii="Arial" w:hAnsi="Arial" w:cs="Arial"/>
          <w:sz w:val="20"/>
          <w:szCs w:val="20"/>
        </w:rPr>
        <w:t>Phila Mntwana</w:t>
      </w:r>
    </w:p>
    <w:p w:rsidR="00DE4C63" w:rsidRDefault="00DE4C63" w:rsidP="00DE4C63">
      <w:pPr>
        <w:pStyle w:val="ListParagraph"/>
        <w:numPr>
          <w:ilvl w:val="0"/>
          <w:numId w:val="20"/>
        </w:numPr>
        <w:spacing w:before="240" w:line="360" w:lineRule="auto"/>
        <w:jc w:val="both"/>
        <w:rPr>
          <w:rFonts w:ascii="Arial" w:hAnsi="Arial" w:cs="Arial"/>
          <w:sz w:val="20"/>
          <w:szCs w:val="20"/>
        </w:rPr>
      </w:pPr>
      <w:r>
        <w:rPr>
          <w:rFonts w:ascii="Arial" w:hAnsi="Arial" w:cs="Arial"/>
          <w:sz w:val="20"/>
          <w:szCs w:val="20"/>
        </w:rPr>
        <w:t xml:space="preserve">Luncheon Club for old age people </w:t>
      </w:r>
    </w:p>
    <w:p w:rsidR="00DE4C63" w:rsidRDefault="00DE4C63" w:rsidP="00DE4C63">
      <w:pPr>
        <w:pStyle w:val="ListParagraph"/>
        <w:numPr>
          <w:ilvl w:val="0"/>
          <w:numId w:val="20"/>
        </w:numPr>
        <w:spacing w:before="240" w:line="360" w:lineRule="auto"/>
        <w:jc w:val="both"/>
        <w:rPr>
          <w:rFonts w:ascii="Arial" w:hAnsi="Arial" w:cs="Arial"/>
          <w:sz w:val="20"/>
          <w:szCs w:val="20"/>
        </w:rPr>
      </w:pPr>
      <w:r>
        <w:rPr>
          <w:rFonts w:ascii="Arial" w:hAnsi="Arial" w:cs="Arial"/>
          <w:sz w:val="20"/>
          <w:szCs w:val="20"/>
        </w:rPr>
        <w:t>CCG</w:t>
      </w:r>
    </w:p>
    <w:p w:rsidR="00DE4C63" w:rsidRDefault="00DE4C63" w:rsidP="00DE4C63">
      <w:pPr>
        <w:pStyle w:val="ListParagraph"/>
        <w:numPr>
          <w:ilvl w:val="0"/>
          <w:numId w:val="20"/>
        </w:numPr>
        <w:spacing w:before="240" w:line="360" w:lineRule="auto"/>
        <w:jc w:val="both"/>
        <w:rPr>
          <w:rFonts w:ascii="Arial" w:hAnsi="Arial" w:cs="Arial"/>
          <w:sz w:val="20"/>
          <w:szCs w:val="20"/>
        </w:rPr>
      </w:pPr>
      <w:r>
        <w:rPr>
          <w:rFonts w:ascii="Arial" w:hAnsi="Arial" w:cs="Arial"/>
          <w:sz w:val="20"/>
          <w:szCs w:val="20"/>
        </w:rPr>
        <w:t xml:space="preserve">Red Cross </w:t>
      </w:r>
    </w:p>
    <w:p w:rsidR="00DE4C63" w:rsidRPr="00DE4C63" w:rsidRDefault="00DE4C63" w:rsidP="00DE4C63">
      <w:pPr>
        <w:pStyle w:val="ListParagraph"/>
        <w:numPr>
          <w:ilvl w:val="0"/>
          <w:numId w:val="20"/>
        </w:numPr>
        <w:spacing w:before="240" w:line="360" w:lineRule="auto"/>
        <w:jc w:val="both"/>
        <w:rPr>
          <w:rFonts w:ascii="Arial" w:hAnsi="Arial" w:cs="Arial"/>
          <w:sz w:val="20"/>
          <w:szCs w:val="20"/>
        </w:rPr>
      </w:pPr>
      <w:r>
        <w:rPr>
          <w:rFonts w:ascii="Arial" w:hAnsi="Arial" w:cs="Arial"/>
          <w:sz w:val="20"/>
          <w:szCs w:val="20"/>
        </w:rPr>
        <w:t>Newcastle New Horizon Club</w:t>
      </w:r>
    </w:p>
    <w:p w:rsidR="00044DFB" w:rsidRDefault="00D527BE" w:rsidP="00DE4C63">
      <w:pPr>
        <w:pStyle w:val="ListParagraph"/>
        <w:numPr>
          <w:ilvl w:val="0"/>
          <w:numId w:val="20"/>
        </w:numPr>
        <w:spacing w:before="240" w:line="360" w:lineRule="auto"/>
        <w:jc w:val="both"/>
        <w:rPr>
          <w:rFonts w:ascii="Arial" w:hAnsi="Arial" w:cs="Arial"/>
          <w:sz w:val="20"/>
          <w:szCs w:val="20"/>
        </w:rPr>
      </w:pPr>
      <w:r w:rsidRPr="00DE4C63">
        <w:rPr>
          <w:rFonts w:ascii="Arial" w:hAnsi="Arial" w:cs="Arial"/>
          <w:sz w:val="20"/>
          <w:szCs w:val="20"/>
        </w:rPr>
        <w:t>Redemarcation/ reprofiling only 2011 statistics available.</w:t>
      </w:r>
    </w:p>
    <w:p w:rsidR="00DE4C63" w:rsidRPr="00DE4C63" w:rsidRDefault="00DE4C63" w:rsidP="00DE4C63">
      <w:pPr>
        <w:pStyle w:val="ListParagraph"/>
        <w:numPr>
          <w:ilvl w:val="0"/>
          <w:numId w:val="20"/>
        </w:numPr>
        <w:spacing w:before="240" w:line="360" w:lineRule="auto"/>
        <w:jc w:val="both"/>
        <w:rPr>
          <w:rFonts w:ascii="Arial" w:hAnsi="Arial" w:cs="Arial"/>
          <w:sz w:val="20"/>
          <w:szCs w:val="20"/>
        </w:rPr>
      </w:pPr>
      <w:r>
        <w:rPr>
          <w:rFonts w:ascii="Arial" w:hAnsi="Arial" w:cs="Arial"/>
          <w:sz w:val="20"/>
          <w:szCs w:val="20"/>
        </w:rPr>
        <w:t xml:space="preserve">Soccer and dance groups </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8" w:name="_Toc476058574"/>
      <w:r w:rsidRPr="00F478F0">
        <w:t>EDUCATION PROFILE.</w:t>
      </w:r>
      <w:bookmarkEnd w:id="18"/>
    </w:p>
    <w:p w:rsidR="00D527BE" w:rsidRDefault="00D527BE" w:rsidP="003535AC">
      <w:pPr>
        <w:spacing w:before="240" w:line="360" w:lineRule="auto"/>
        <w:jc w:val="both"/>
        <w:rPr>
          <w:rFonts w:ascii="Arial" w:hAnsi="Arial" w:cs="Arial"/>
          <w:sz w:val="20"/>
          <w:szCs w:val="20"/>
        </w:rPr>
      </w:pPr>
      <w:r>
        <w:rPr>
          <w:rFonts w:ascii="Arial" w:hAnsi="Arial" w:cs="Arial"/>
          <w:sz w:val="20"/>
          <w:szCs w:val="20"/>
        </w:rPr>
        <w:t>Chelmsford combined school, R – Grade 7</w:t>
      </w:r>
    </w:p>
    <w:p w:rsidR="00D527BE" w:rsidRDefault="00D527BE" w:rsidP="003535AC">
      <w:pPr>
        <w:spacing w:before="240" w:line="360" w:lineRule="auto"/>
        <w:jc w:val="both"/>
        <w:rPr>
          <w:rFonts w:ascii="Arial" w:hAnsi="Arial" w:cs="Arial"/>
          <w:sz w:val="20"/>
          <w:szCs w:val="20"/>
        </w:rPr>
      </w:pPr>
      <w:r>
        <w:rPr>
          <w:rFonts w:ascii="Arial" w:hAnsi="Arial" w:cs="Arial"/>
          <w:sz w:val="20"/>
          <w:szCs w:val="20"/>
        </w:rPr>
        <w:t>St Dominic’s Pvt Grade R – 12</w:t>
      </w:r>
    </w:p>
    <w:p w:rsidR="00A50C13" w:rsidRDefault="00001D8D" w:rsidP="003535AC">
      <w:pPr>
        <w:spacing w:before="240" w:line="360" w:lineRule="auto"/>
        <w:jc w:val="both"/>
        <w:rPr>
          <w:rFonts w:ascii="Arial" w:hAnsi="Arial" w:cs="Arial"/>
          <w:sz w:val="20"/>
          <w:szCs w:val="20"/>
        </w:rPr>
      </w:pPr>
      <w:r>
        <w:rPr>
          <w:rFonts w:ascii="Arial" w:hAnsi="Arial" w:cs="Arial"/>
          <w:sz w:val="20"/>
          <w:szCs w:val="20"/>
        </w:rPr>
        <w:t xml:space="preserve"> </w:t>
      </w:r>
      <w:r w:rsidR="00D527BE">
        <w:rPr>
          <w:rFonts w:ascii="Arial" w:hAnsi="Arial" w:cs="Arial"/>
          <w:sz w:val="20"/>
          <w:szCs w:val="20"/>
        </w:rPr>
        <w:t>St Oswald Grade 8 – 12</w:t>
      </w:r>
    </w:p>
    <w:p w:rsidR="00D527BE" w:rsidRDefault="00250070" w:rsidP="003535AC">
      <w:pPr>
        <w:spacing w:before="240" w:line="360" w:lineRule="auto"/>
        <w:jc w:val="both"/>
        <w:rPr>
          <w:rFonts w:ascii="Arial" w:hAnsi="Arial" w:cs="Arial"/>
          <w:sz w:val="20"/>
          <w:szCs w:val="20"/>
        </w:rPr>
      </w:pPr>
      <w:r>
        <w:rPr>
          <w:rFonts w:ascii="Arial" w:hAnsi="Arial" w:cs="Arial"/>
          <w:sz w:val="20"/>
          <w:szCs w:val="20"/>
        </w:rPr>
        <w:t>Santa Sai</w:t>
      </w:r>
      <w:r w:rsidR="00D527BE">
        <w:rPr>
          <w:rFonts w:ascii="Arial" w:hAnsi="Arial" w:cs="Arial"/>
          <w:sz w:val="20"/>
          <w:szCs w:val="20"/>
        </w:rPr>
        <w:t xml:space="preserve"> Pvt </w:t>
      </w:r>
      <w:r>
        <w:rPr>
          <w:rFonts w:ascii="Arial" w:hAnsi="Arial" w:cs="Arial"/>
          <w:sz w:val="20"/>
          <w:szCs w:val="20"/>
        </w:rPr>
        <w:t>R – Grade 3</w:t>
      </w:r>
    </w:p>
    <w:p w:rsidR="00250070" w:rsidRDefault="00250070" w:rsidP="003535AC">
      <w:pPr>
        <w:spacing w:before="240" w:line="360" w:lineRule="auto"/>
        <w:jc w:val="both"/>
        <w:rPr>
          <w:rFonts w:ascii="Arial" w:hAnsi="Arial" w:cs="Arial"/>
          <w:sz w:val="20"/>
          <w:szCs w:val="20"/>
        </w:rPr>
      </w:pPr>
      <w:r>
        <w:rPr>
          <w:rFonts w:ascii="Arial" w:hAnsi="Arial" w:cs="Arial"/>
          <w:sz w:val="20"/>
          <w:szCs w:val="20"/>
        </w:rPr>
        <w:t>Lincoln Heights Grade 8 – 12</w:t>
      </w:r>
    </w:p>
    <w:p w:rsidR="00250070" w:rsidRDefault="00250070" w:rsidP="003535AC">
      <w:pPr>
        <w:spacing w:before="240" w:line="360" w:lineRule="auto"/>
        <w:jc w:val="both"/>
        <w:rPr>
          <w:rFonts w:ascii="Arial" w:hAnsi="Arial" w:cs="Arial"/>
          <w:sz w:val="20"/>
          <w:szCs w:val="20"/>
        </w:rPr>
      </w:pPr>
      <w:r>
        <w:rPr>
          <w:rFonts w:ascii="Arial" w:hAnsi="Arial" w:cs="Arial"/>
          <w:sz w:val="20"/>
          <w:szCs w:val="20"/>
        </w:rPr>
        <w:lastRenderedPageBreak/>
        <w:t xml:space="preserve">SE Vadwa Grade R </w:t>
      </w:r>
      <w:r w:rsidR="00DE4C63">
        <w:rPr>
          <w:rFonts w:ascii="Arial" w:hAnsi="Arial" w:cs="Arial"/>
          <w:sz w:val="20"/>
          <w:szCs w:val="20"/>
        </w:rPr>
        <w:t>–</w:t>
      </w:r>
      <w:r>
        <w:rPr>
          <w:rFonts w:ascii="Arial" w:hAnsi="Arial" w:cs="Arial"/>
          <w:sz w:val="20"/>
          <w:szCs w:val="20"/>
        </w:rPr>
        <w:t xml:space="preserve"> 7</w:t>
      </w:r>
    </w:p>
    <w:p w:rsidR="00DE4C63" w:rsidRPr="00DE4C63" w:rsidRDefault="00DE4C63" w:rsidP="00DE4C63">
      <w:pPr>
        <w:pStyle w:val="ListParagraph"/>
        <w:numPr>
          <w:ilvl w:val="0"/>
          <w:numId w:val="21"/>
        </w:numPr>
        <w:spacing w:before="240" w:line="360" w:lineRule="auto"/>
        <w:jc w:val="both"/>
        <w:rPr>
          <w:rFonts w:ascii="Arial" w:hAnsi="Arial" w:cs="Arial"/>
          <w:sz w:val="20"/>
          <w:szCs w:val="20"/>
        </w:rPr>
      </w:pPr>
      <w:r w:rsidRPr="00DE4C63">
        <w:rPr>
          <w:rFonts w:ascii="Arial" w:hAnsi="Arial" w:cs="Arial"/>
          <w:sz w:val="20"/>
          <w:szCs w:val="20"/>
        </w:rPr>
        <w:t>ECD:</w:t>
      </w:r>
    </w:p>
    <w:p w:rsidR="00DE4C63" w:rsidRDefault="00DE4C63" w:rsidP="003535AC">
      <w:pPr>
        <w:spacing w:before="240" w:line="360" w:lineRule="auto"/>
        <w:jc w:val="both"/>
        <w:rPr>
          <w:rFonts w:ascii="Arial" w:hAnsi="Arial" w:cs="Arial"/>
          <w:sz w:val="20"/>
          <w:szCs w:val="20"/>
        </w:rPr>
      </w:pPr>
      <w:r>
        <w:rPr>
          <w:rFonts w:ascii="Arial" w:hAnsi="Arial" w:cs="Arial"/>
          <w:sz w:val="20"/>
          <w:szCs w:val="20"/>
        </w:rPr>
        <w:t>Peterpan</w:t>
      </w:r>
    </w:p>
    <w:p w:rsidR="00DE4C63" w:rsidRDefault="00DE4C63" w:rsidP="003535AC">
      <w:pPr>
        <w:spacing w:before="240" w:line="360" w:lineRule="auto"/>
        <w:jc w:val="both"/>
        <w:rPr>
          <w:rFonts w:ascii="Arial" w:hAnsi="Arial" w:cs="Arial"/>
          <w:sz w:val="20"/>
          <w:szCs w:val="20"/>
        </w:rPr>
      </w:pPr>
      <w:r>
        <w:rPr>
          <w:rFonts w:ascii="Arial" w:hAnsi="Arial" w:cs="Arial"/>
          <w:sz w:val="20"/>
          <w:szCs w:val="20"/>
        </w:rPr>
        <w:t xml:space="preserve">Zahara </w:t>
      </w:r>
    </w:p>
    <w:p w:rsidR="00DE4C63" w:rsidRDefault="00DE4C63" w:rsidP="003535AC">
      <w:pPr>
        <w:spacing w:before="240" w:line="360" w:lineRule="auto"/>
        <w:jc w:val="both"/>
        <w:rPr>
          <w:rFonts w:ascii="Arial" w:hAnsi="Arial" w:cs="Arial"/>
          <w:sz w:val="20"/>
          <w:szCs w:val="20"/>
        </w:rPr>
      </w:pPr>
      <w:r>
        <w:rPr>
          <w:rFonts w:ascii="Arial" w:hAnsi="Arial" w:cs="Arial"/>
          <w:sz w:val="20"/>
          <w:szCs w:val="20"/>
        </w:rPr>
        <w:t>Empumelwlen</w:t>
      </w:r>
    </w:p>
    <w:p w:rsidR="00DE4C63" w:rsidRDefault="00DE4C63" w:rsidP="003535AC">
      <w:pPr>
        <w:spacing w:before="240" w:line="360" w:lineRule="auto"/>
        <w:jc w:val="both"/>
        <w:rPr>
          <w:rFonts w:ascii="Arial" w:hAnsi="Arial" w:cs="Arial"/>
          <w:sz w:val="20"/>
          <w:szCs w:val="20"/>
        </w:rPr>
      </w:pPr>
      <w:r>
        <w:rPr>
          <w:rFonts w:ascii="Arial" w:hAnsi="Arial" w:cs="Arial"/>
          <w:sz w:val="20"/>
          <w:szCs w:val="20"/>
        </w:rPr>
        <w:t xml:space="preserve">Siyakhula </w:t>
      </w:r>
    </w:p>
    <w:p w:rsidR="00DE4C63" w:rsidRDefault="00DE4C63" w:rsidP="003535AC">
      <w:pPr>
        <w:spacing w:before="240" w:line="360" w:lineRule="auto"/>
        <w:jc w:val="both"/>
        <w:rPr>
          <w:rFonts w:ascii="Arial" w:hAnsi="Arial" w:cs="Arial"/>
          <w:sz w:val="20"/>
          <w:szCs w:val="20"/>
        </w:rPr>
      </w:pPr>
      <w:r>
        <w:rPr>
          <w:rFonts w:ascii="Arial" w:hAnsi="Arial" w:cs="Arial"/>
          <w:sz w:val="20"/>
          <w:szCs w:val="20"/>
        </w:rPr>
        <w:t xml:space="preserve">Other ECD are present but have not been registered </w:t>
      </w:r>
    </w:p>
    <w:p w:rsidR="00DE4C63" w:rsidRDefault="00DE4C63" w:rsidP="00DE4C63">
      <w:pPr>
        <w:pStyle w:val="ListParagraph"/>
        <w:numPr>
          <w:ilvl w:val="0"/>
          <w:numId w:val="21"/>
        </w:numPr>
        <w:spacing w:before="240" w:line="360" w:lineRule="auto"/>
        <w:jc w:val="both"/>
        <w:rPr>
          <w:rFonts w:ascii="Arial" w:hAnsi="Arial" w:cs="Arial"/>
          <w:sz w:val="20"/>
          <w:szCs w:val="20"/>
        </w:rPr>
      </w:pPr>
      <w:r>
        <w:rPr>
          <w:rFonts w:ascii="Arial" w:hAnsi="Arial" w:cs="Arial"/>
          <w:sz w:val="20"/>
          <w:szCs w:val="20"/>
        </w:rPr>
        <w:t xml:space="preserve">Hichcot afterschool programmes </w:t>
      </w:r>
    </w:p>
    <w:p w:rsidR="00386257" w:rsidRPr="00DE4C63" w:rsidRDefault="00386257" w:rsidP="00DE4C63">
      <w:pPr>
        <w:pStyle w:val="ListParagraph"/>
        <w:numPr>
          <w:ilvl w:val="0"/>
          <w:numId w:val="21"/>
        </w:numPr>
        <w:spacing w:before="240" w:line="360" w:lineRule="auto"/>
        <w:jc w:val="both"/>
        <w:rPr>
          <w:rFonts w:ascii="Arial" w:hAnsi="Arial" w:cs="Arial"/>
          <w:sz w:val="20"/>
          <w:szCs w:val="20"/>
        </w:rPr>
      </w:pPr>
      <w:r>
        <w:rPr>
          <w:rFonts w:ascii="Arial" w:hAnsi="Arial" w:cs="Arial"/>
          <w:sz w:val="20"/>
          <w:szCs w:val="20"/>
        </w:rPr>
        <w:t xml:space="preserve">Absconding from school </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9" w:name="_Toc476058575"/>
      <w:r w:rsidRPr="00F478F0">
        <w:t>EMPLOYMENT AND UNEMPLOYMENT.</w:t>
      </w:r>
      <w:bookmarkEnd w:id="19"/>
    </w:p>
    <w:p w:rsidR="00A50C13" w:rsidRDefault="00473B5B" w:rsidP="00473B5B">
      <w:pPr>
        <w:spacing w:before="240" w:line="360" w:lineRule="auto"/>
        <w:jc w:val="both"/>
        <w:rPr>
          <w:rFonts w:ascii="Arial" w:hAnsi="Arial" w:cs="Arial"/>
          <w:sz w:val="20"/>
          <w:szCs w:val="20"/>
        </w:rPr>
      </w:pPr>
      <w:r>
        <w:rPr>
          <w:rFonts w:ascii="Arial" w:hAnsi="Arial" w:cs="Arial"/>
          <w:sz w:val="20"/>
          <w:szCs w:val="20"/>
        </w:rPr>
        <w:t>High rate of unemployment, Siyahlala, Paradise, Smarties Ville &amp; Fairleigh.</w:t>
      </w:r>
      <w:r w:rsidR="00DE4C63">
        <w:rPr>
          <w:rFonts w:ascii="Arial" w:hAnsi="Arial" w:cs="Arial"/>
          <w:sz w:val="20"/>
          <w:szCs w:val="20"/>
        </w:rPr>
        <w:t xml:space="preserve"> Youth is mostly unemployed, Mostly Females and They depend on government grants.  </w:t>
      </w:r>
      <w:r w:rsidR="00DE4C63">
        <w:rPr>
          <w:rFonts w:ascii="Arial" w:hAnsi="Arial" w:cs="Arial"/>
          <w:sz w:val="20"/>
          <w:szCs w:val="20"/>
        </w:rPr>
        <w:tab/>
        <w:t>The employed have temporary jobs like gardening.</w:t>
      </w:r>
    </w:p>
    <w:p w:rsidR="00DE4C63" w:rsidRDefault="00DE4C63" w:rsidP="00DE4C63">
      <w:pPr>
        <w:pStyle w:val="ListParagraph"/>
        <w:numPr>
          <w:ilvl w:val="0"/>
          <w:numId w:val="21"/>
        </w:numPr>
        <w:spacing w:before="240" w:line="360" w:lineRule="auto"/>
        <w:jc w:val="both"/>
        <w:rPr>
          <w:rFonts w:ascii="Arial" w:hAnsi="Arial" w:cs="Arial"/>
          <w:sz w:val="20"/>
          <w:szCs w:val="20"/>
        </w:rPr>
      </w:pPr>
      <w:r>
        <w:rPr>
          <w:rFonts w:ascii="Arial" w:hAnsi="Arial" w:cs="Arial"/>
          <w:sz w:val="20"/>
          <w:szCs w:val="20"/>
        </w:rPr>
        <w:t>Paradise are highly educated business people, doctors , teachers and lawers</w:t>
      </w:r>
    </w:p>
    <w:p w:rsidR="00DE4C63" w:rsidRDefault="00DE4C63" w:rsidP="00DE4C63">
      <w:pPr>
        <w:pStyle w:val="ListParagraph"/>
        <w:numPr>
          <w:ilvl w:val="0"/>
          <w:numId w:val="21"/>
        </w:numPr>
        <w:spacing w:before="240" w:line="360" w:lineRule="auto"/>
        <w:jc w:val="both"/>
        <w:rPr>
          <w:rFonts w:ascii="Arial" w:hAnsi="Arial" w:cs="Arial"/>
          <w:sz w:val="20"/>
          <w:szCs w:val="20"/>
        </w:rPr>
      </w:pPr>
      <w:r>
        <w:rPr>
          <w:rFonts w:ascii="Arial" w:hAnsi="Arial" w:cs="Arial"/>
          <w:sz w:val="20"/>
          <w:szCs w:val="20"/>
        </w:rPr>
        <w:t xml:space="preserve">Fairleigh: females work in Retail stores, and males work at warders </w:t>
      </w:r>
    </w:p>
    <w:p w:rsidR="00DE4C63" w:rsidRDefault="00FC13BD" w:rsidP="00DE4C63">
      <w:pPr>
        <w:spacing w:before="240" w:line="360" w:lineRule="auto"/>
        <w:jc w:val="both"/>
        <w:rPr>
          <w:rFonts w:ascii="Arial" w:hAnsi="Arial" w:cs="Arial"/>
          <w:sz w:val="20"/>
          <w:szCs w:val="20"/>
        </w:rPr>
      </w:pPr>
      <w:r>
        <w:rPr>
          <w:rFonts w:ascii="Arial" w:hAnsi="Arial" w:cs="Arial"/>
          <w:sz w:val="20"/>
          <w:szCs w:val="20"/>
        </w:rPr>
        <w:t>Uneducated and unskilled, some of the unemployed but  have qualifications</w:t>
      </w:r>
    </w:p>
    <w:p w:rsidR="00FC13BD" w:rsidRPr="00DE4C63" w:rsidRDefault="00FC13BD" w:rsidP="00DE4C63">
      <w:pPr>
        <w:spacing w:before="240" w:line="360" w:lineRule="auto"/>
        <w:jc w:val="both"/>
        <w:rPr>
          <w:rFonts w:ascii="Arial" w:hAnsi="Arial" w:cs="Arial"/>
          <w:sz w:val="20"/>
          <w:szCs w:val="20"/>
        </w:rPr>
      </w:pPr>
      <w:r>
        <w:rPr>
          <w:rFonts w:ascii="Arial" w:hAnsi="Arial" w:cs="Arial"/>
          <w:sz w:val="20"/>
          <w:szCs w:val="20"/>
        </w:rPr>
        <w:t xml:space="preserve">_some get employed leave jobs because of drugs </w:t>
      </w:r>
    </w:p>
    <w:p w:rsidR="00BE6975" w:rsidRPr="00BE6975" w:rsidRDefault="009F0CDF" w:rsidP="00BE6975">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t xml:space="preserve">SOCIO-ECONOMIC STATUS </w:t>
      </w:r>
      <w:r w:rsidR="00BE6975" w:rsidRPr="00BE6975">
        <w:t>(POVERTY</w:t>
      </w:r>
      <w:r>
        <w:t xml:space="preserve"> LEVELS</w:t>
      </w:r>
      <w:r w:rsidR="00BE6975" w:rsidRPr="00BE6975">
        <w:t>).</w:t>
      </w:r>
    </w:p>
    <w:p w:rsidR="002017FB" w:rsidRDefault="00473B5B" w:rsidP="00BE6975">
      <w:pPr>
        <w:spacing w:before="240" w:line="360" w:lineRule="auto"/>
        <w:jc w:val="both"/>
        <w:rPr>
          <w:rFonts w:ascii="Arial" w:hAnsi="Arial" w:cs="Arial"/>
          <w:sz w:val="20"/>
          <w:szCs w:val="20"/>
        </w:rPr>
      </w:pPr>
      <w:r>
        <w:rPr>
          <w:rFonts w:ascii="Arial" w:hAnsi="Arial" w:cs="Arial"/>
          <w:sz w:val="20"/>
          <w:szCs w:val="20"/>
        </w:rPr>
        <w:t>Very high, Siyahlala, Fairleigh &amp; Smarties Ville.</w:t>
      </w:r>
    </w:p>
    <w:p w:rsidR="00FC13BD" w:rsidRDefault="00FC13BD" w:rsidP="00FC13BD">
      <w:pPr>
        <w:pStyle w:val="ListParagraph"/>
        <w:numPr>
          <w:ilvl w:val="0"/>
          <w:numId w:val="22"/>
        </w:numPr>
        <w:spacing w:before="240" w:line="360" w:lineRule="auto"/>
        <w:jc w:val="both"/>
      </w:pPr>
      <w:r>
        <w:t xml:space="preserve">Because of unemployment </w:t>
      </w:r>
    </w:p>
    <w:p w:rsidR="00FC13BD" w:rsidRDefault="00FC13BD" w:rsidP="00FC13BD">
      <w:pPr>
        <w:pStyle w:val="ListParagraph"/>
        <w:numPr>
          <w:ilvl w:val="0"/>
          <w:numId w:val="23"/>
        </w:numPr>
        <w:spacing w:before="240" w:line="360" w:lineRule="auto"/>
        <w:jc w:val="both"/>
      </w:pPr>
      <w:r>
        <w:t>Operation Sukuma Sakhe (all stakeholders)</w:t>
      </w:r>
    </w:p>
    <w:p w:rsidR="00FC13BD" w:rsidRDefault="00FC13BD" w:rsidP="00FC13BD">
      <w:pPr>
        <w:pStyle w:val="ListParagraph"/>
        <w:numPr>
          <w:ilvl w:val="0"/>
          <w:numId w:val="23"/>
        </w:numPr>
        <w:spacing w:before="240" w:line="360" w:lineRule="auto"/>
        <w:jc w:val="both"/>
      </w:pPr>
      <w:r>
        <w:t xml:space="preserve">War room to raise issues and stakeholders come to help </w:t>
      </w:r>
    </w:p>
    <w:p w:rsidR="00FC13BD" w:rsidRDefault="00FC13BD" w:rsidP="00FC13BD">
      <w:pPr>
        <w:pStyle w:val="ListParagraph"/>
        <w:numPr>
          <w:ilvl w:val="0"/>
          <w:numId w:val="23"/>
        </w:numPr>
        <w:spacing w:before="240" w:line="360" w:lineRule="auto"/>
        <w:jc w:val="both"/>
      </w:pPr>
      <w:r>
        <w:t xml:space="preserve">New Horizon </w:t>
      </w:r>
    </w:p>
    <w:p w:rsidR="00FC13BD" w:rsidRDefault="00FC13BD" w:rsidP="00FC13BD">
      <w:pPr>
        <w:pStyle w:val="ListParagraph"/>
        <w:numPr>
          <w:ilvl w:val="0"/>
          <w:numId w:val="23"/>
        </w:numPr>
        <w:spacing w:before="240" w:line="360" w:lineRule="auto"/>
        <w:jc w:val="both"/>
      </w:pPr>
      <w:r>
        <w:t xml:space="preserve">Red Cross </w:t>
      </w:r>
    </w:p>
    <w:p w:rsidR="008405C8" w:rsidRDefault="00FC13BD" w:rsidP="00FC13BD">
      <w:pPr>
        <w:pStyle w:val="ListParagraph"/>
        <w:numPr>
          <w:ilvl w:val="0"/>
          <w:numId w:val="23"/>
        </w:numPr>
        <w:spacing w:before="240" w:line="360" w:lineRule="auto"/>
        <w:jc w:val="both"/>
      </w:pPr>
      <w:r>
        <w:t>And schools assist with sc</w:t>
      </w:r>
      <w:bookmarkStart w:id="20" w:name="_Toc476058577"/>
      <w:r>
        <w:t>hool uniform and feeding scheme</w:t>
      </w:r>
    </w:p>
    <w:p w:rsidR="008405C8" w:rsidRDefault="008405C8" w:rsidP="008405C8"/>
    <w:p w:rsid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rsidRPr="00F478F0">
        <w:lastRenderedPageBreak/>
        <w:t>CHILD HEADED HOUSEHOLDS.</w:t>
      </w:r>
      <w:bookmarkEnd w:id="20"/>
    </w:p>
    <w:p w:rsidR="00FC13BD" w:rsidRDefault="00FC13BD" w:rsidP="008405C8">
      <w:pPr>
        <w:spacing w:before="240" w:line="360" w:lineRule="auto"/>
        <w:jc w:val="both"/>
      </w:pPr>
      <w:r>
        <w:t xml:space="preserve">There are a lot of child headed households, information will be divulged after profiling </w:t>
      </w:r>
    </w:p>
    <w:p w:rsidR="00FC13BD" w:rsidRDefault="00FC13BD" w:rsidP="00FC13BD">
      <w:pPr>
        <w:pStyle w:val="ListParagraph"/>
        <w:numPr>
          <w:ilvl w:val="0"/>
          <w:numId w:val="24"/>
        </w:numPr>
        <w:spacing w:before="240" w:line="360" w:lineRule="auto"/>
        <w:jc w:val="both"/>
      </w:pPr>
      <w:r>
        <w:t xml:space="preserve">CCG send them to New Horizon </w:t>
      </w:r>
    </w:p>
    <w:p w:rsidR="008405C8" w:rsidRPr="008405C8" w:rsidRDefault="008405C8" w:rsidP="008405C8">
      <w:pPr>
        <w:spacing w:before="240" w:line="360" w:lineRule="auto"/>
        <w:jc w:val="both"/>
        <w:rPr>
          <w:rFonts w:ascii="Arial" w:hAnsi="Arial" w:cs="Arial"/>
          <w:sz w:val="20"/>
          <w:szCs w:val="20"/>
        </w:rPr>
      </w:pPr>
      <w:r>
        <w:rPr>
          <w:rFonts w:ascii="Arial" w:hAnsi="Arial" w:cs="Arial"/>
          <w:sz w:val="20"/>
          <w:szCs w:val="20"/>
        </w:rPr>
        <w:t>Mostly located in Siyahlala &amp; Fairleigh</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1" w:name="_Toc476058578"/>
      <w:r w:rsidRPr="00F478F0">
        <w:t>STATE OF INFRASTRUCTURE</w:t>
      </w:r>
      <w:r w:rsidR="001D0E26">
        <w:t xml:space="preserve"> (SERVICE DELIVERY).</w:t>
      </w:r>
      <w:bookmarkEnd w:id="21"/>
    </w:p>
    <w:p w:rsidR="0080791C" w:rsidRDefault="008405C8" w:rsidP="00473B5B">
      <w:pPr>
        <w:spacing w:before="240" w:line="360" w:lineRule="auto"/>
        <w:jc w:val="both"/>
        <w:rPr>
          <w:rFonts w:ascii="Arial" w:hAnsi="Arial" w:cs="Arial"/>
          <w:sz w:val="20"/>
          <w:szCs w:val="20"/>
        </w:rPr>
      </w:pPr>
      <w:r>
        <w:rPr>
          <w:rFonts w:ascii="Arial" w:hAnsi="Arial" w:cs="Arial"/>
          <w:sz w:val="20"/>
          <w:szCs w:val="20"/>
        </w:rPr>
        <w:t xml:space="preserve">Old &amp; need for sports infrastructure to be reconstructed between Farleigh and Siyahlala </w:t>
      </w:r>
    </w:p>
    <w:p w:rsidR="00FC13BD" w:rsidRDefault="00FC13BD" w:rsidP="00473B5B">
      <w:pPr>
        <w:spacing w:before="240" w:line="360" w:lineRule="auto"/>
        <w:jc w:val="both"/>
        <w:rPr>
          <w:rFonts w:ascii="Arial" w:hAnsi="Arial" w:cs="Arial"/>
          <w:sz w:val="20"/>
          <w:szCs w:val="20"/>
        </w:rPr>
      </w:pPr>
      <w:r>
        <w:rPr>
          <w:rFonts w:ascii="Arial" w:hAnsi="Arial" w:cs="Arial"/>
          <w:sz w:val="20"/>
          <w:szCs w:val="20"/>
        </w:rPr>
        <w:t>We have service delivery in terms of roads and housing.</w:t>
      </w:r>
    </w:p>
    <w:p w:rsidR="00FC13BD" w:rsidRPr="00473B5B" w:rsidRDefault="00FC13BD" w:rsidP="00473B5B">
      <w:pPr>
        <w:spacing w:before="240" w:line="360" w:lineRule="auto"/>
        <w:jc w:val="both"/>
        <w:rPr>
          <w:rFonts w:ascii="Arial" w:hAnsi="Arial" w:cs="Arial"/>
          <w:sz w:val="20"/>
          <w:szCs w:val="20"/>
        </w:rPr>
      </w:pPr>
      <w:r>
        <w:rPr>
          <w:rFonts w:ascii="Arial" w:hAnsi="Arial" w:cs="Arial"/>
          <w:sz w:val="20"/>
          <w:szCs w:val="20"/>
        </w:rPr>
        <w:t xml:space="preserve">Service delivery in progress there are </w:t>
      </w:r>
      <w:r w:rsidR="00D24DEF">
        <w:rPr>
          <w:rFonts w:ascii="Arial" w:hAnsi="Arial" w:cs="Arial"/>
          <w:sz w:val="20"/>
          <w:szCs w:val="20"/>
        </w:rPr>
        <w:t>housing,</w:t>
      </w:r>
      <w:r>
        <w:rPr>
          <w:rFonts w:ascii="Arial" w:hAnsi="Arial" w:cs="Arial"/>
          <w:sz w:val="20"/>
          <w:szCs w:val="20"/>
        </w:rPr>
        <w:t xml:space="preserve"> electricity and sewerage development </w:t>
      </w:r>
    </w:p>
    <w:p w:rsidR="00C56B6F" w:rsidRDefault="00C56B6F"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2" w:name="_Toc476058579"/>
      <w:r>
        <w:t>CRIME AND SAFETY.</w:t>
      </w:r>
      <w:bookmarkEnd w:id="22"/>
    </w:p>
    <w:p w:rsidR="00386257" w:rsidRDefault="00386257" w:rsidP="007000E9">
      <w:pPr>
        <w:spacing w:before="240" w:line="360" w:lineRule="auto"/>
        <w:jc w:val="both"/>
        <w:rPr>
          <w:rFonts w:ascii="Arial" w:hAnsi="Arial" w:cs="Arial"/>
          <w:sz w:val="20"/>
          <w:szCs w:val="20"/>
        </w:rPr>
      </w:pPr>
      <w:r>
        <w:rPr>
          <w:rFonts w:ascii="Arial" w:hAnsi="Arial" w:cs="Arial"/>
          <w:sz w:val="20"/>
          <w:szCs w:val="20"/>
        </w:rPr>
        <w:t xml:space="preserve">Crime is too high due to drugs and </w:t>
      </w:r>
      <w:r w:rsidR="00D24DEF">
        <w:rPr>
          <w:rFonts w:ascii="Arial" w:hAnsi="Arial" w:cs="Arial"/>
          <w:sz w:val="20"/>
          <w:szCs w:val="20"/>
        </w:rPr>
        <w:t>unemployment. They</w:t>
      </w:r>
      <w:r>
        <w:rPr>
          <w:rFonts w:ascii="Arial" w:hAnsi="Arial" w:cs="Arial"/>
          <w:sz w:val="20"/>
          <w:szCs w:val="20"/>
        </w:rPr>
        <w:t xml:space="preserve"> use nyaope, arvs, Alcohol.</w:t>
      </w:r>
    </w:p>
    <w:p w:rsidR="00386257" w:rsidRPr="00386257" w:rsidRDefault="00386257" w:rsidP="00386257">
      <w:pPr>
        <w:pStyle w:val="ListParagraph"/>
        <w:numPr>
          <w:ilvl w:val="0"/>
          <w:numId w:val="24"/>
        </w:numPr>
        <w:spacing w:before="240" w:line="360" w:lineRule="auto"/>
        <w:jc w:val="both"/>
        <w:rPr>
          <w:rFonts w:ascii="Arial" w:hAnsi="Arial" w:cs="Arial"/>
          <w:sz w:val="20"/>
          <w:szCs w:val="20"/>
        </w:rPr>
      </w:pPr>
      <w:r w:rsidRPr="00386257">
        <w:rPr>
          <w:rFonts w:ascii="Arial" w:hAnsi="Arial" w:cs="Arial"/>
          <w:sz w:val="20"/>
          <w:szCs w:val="20"/>
        </w:rPr>
        <w:t>Awarenesses to solve crime.</w:t>
      </w:r>
    </w:p>
    <w:p w:rsidR="00386257" w:rsidRDefault="008405C8" w:rsidP="00386257">
      <w:pPr>
        <w:pStyle w:val="ListParagraph"/>
        <w:numPr>
          <w:ilvl w:val="0"/>
          <w:numId w:val="22"/>
        </w:numPr>
        <w:spacing w:before="240" w:line="360" w:lineRule="auto"/>
        <w:jc w:val="both"/>
        <w:rPr>
          <w:rFonts w:ascii="Arial" w:hAnsi="Arial" w:cs="Arial"/>
          <w:sz w:val="20"/>
          <w:szCs w:val="20"/>
        </w:rPr>
      </w:pPr>
      <w:r w:rsidRPr="00386257">
        <w:rPr>
          <w:rFonts w:ascii="Arial" w:hAnsi="Arial" w:cs="Arial"/>
          <w:sz w:val="20"/>
          <w:szCs w:val="20"/>
        </w:rPr>
        <w:t xml:space="preserve">Very bad, a need for satellite police station, drugs, robbery, house breaking, rape. Link road </w:t>
      </w:r>
      <w:r w:rsidR="008404B3" w:rsidRPr="00386257">
        <w:rPr>
          <w:rFonts w:ascii="Arial" w:hAnsi="Arial" w:cs="Arial"/>
          <w:sz w:val="20"/>
          <w:szCs w:val="20"/>
        </w:rPr>
        <w:t xml:space="preserve">abuse of alcohol. </w:t>
      </w:r>
    </w:p>
    <w:p w:rsidR="003535AC" w:rsidRDefault="00386257" w:rsidP="00386257">
      <w:pPr>
        <w:pStyle w:val="ListParagraph"/>
        <w:numPr>
          <w:ilvl w:val="0"/>
          <w:numId w:val="22"/>
        </w:numPr>
        <w:spacing w:before="240" w:line="360" w:lineRule="auto"/>
        <w:jc w:val="both"/>
        <w:rPr>
          <w:rFonts w:ascii="Arial" w:hAnsi="Arial" w:cs="Arial"/>
          <w:sz w:val="20"/>
          <w:szCs w:val="20"/>
        </w:rPr>
      </w:pPr>
      <w:r>
        <w:rPr>
          <w:rFonts w:ascii="Arial" w:hAnsi="Arial" w:cs="Arial"/>
          <w:sz w:val="20"/>
          <w:szCs w:val="20"/>
        </w:rPr>
        <w:t xml:space="preserve">Provide bursaries, scholarships </w:t>
      </w:r>
      <w:r w:rsidR="008404B3" w:rsidRPr="00386257">
        <w:rPr>
          <w:rFonts w:ascii="Arial" w:hAnsi="Arial" w:cs="Arial"/>
          <w:sz w:val="20"/>
          <w:szCs w:val="20"/>
        </w:rPr>
        <w:tab/>
      </w:r>
      <w:r w:rsidR="008404B3" w:rsidRPr="00386257">
        <w:rPr>
          <w:rFonts w:ascii="Arial" w:hAnsi="Arial" w:cs="Arial"/>
          <w:sz w:val="20"/>
          <w:szCs w:val="20"/>
        </w:rPr>
        <w:tab/>
      </w:r>
    </w:p>
    <w:p w:rsidR="00386257" w:rsidRPr="00386257" w:rsidRDefault="00386257" w:rsidP="00386257">
      <w:pPr>
        <w:pStyle w:val="ListParagraph"/>
        <w:numPr>
          <w:ilvl w:val="0"/>
          <w:numId w:val="22"/>
        </w:numPr>
        <w:spacing w:before="240" w:line="360" w:lineRule="auto"/>
        <w:jc w:val="both"/>
        <w:rPr>
          <w:rFonts w:ascii="Arial" w:hAnsi="Arial" w:cs="Arial"/>
          <w:sz w:val="20"/>
          <w:szCs w:val="20"/>
        </w:rPr>
      </w:pPr>
      <w:r>
        <w:rPr>
          <w:rFonts w:ascii="Arial" w:hAnsi="Arial" w:cs="Arial"/>
          <w:sz w:val="20"/>
          <w:szCs w:val="20"/>
        </w:rPr>
        <w:t xml:space="preserve">Kidnapping of children for body parts </w:t>
      </w:r>
    </w:p>
    <w:p w:rsidR="00BF1677" w:rsidRPr="00BF1677" w:rsidRDefault="00E848C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3" w:name="_Toc476058580"/>
      <w:r>
        <w:t>CITIZEN SATISFACTION.</w:t>
      </w:r>
      <w:bookmarkEnd w:id="23"/>
    </w:p>
    <w:p w:rsidR="00E848C0" w:rsidRPr="00E12764" w:rsidRDefault="00BF1677" w:rsidP="003535AC">
      <w:pPr>
        <w:spacing w:before="240"/>
        <w:rPr>
          <w:rFonts w:ascii="Arial" w:hAnsi="Arial" w:cs="Arial"/>
          <w:sz w:val="20"/>
          <w:szCs w:val="20"/>
        </w:rPr>
      </w:pPr>
      <w:r w:rsidRPr="00E12764">
        <w:rPr>
          <w:rFonts w:ascii="Arial" w:hAnsi="Arial" w:cs="Arial"/>
          <w:sz w:val="20"/>
          <w:szCs w:val="20"/>
        </w:rPr>
        <w:t xml:space="preserve">Kindly mark with an </w:t>
      </w:r>
      <w:r w:rsidRPr="00E12764">
        <w:rPr>
          <w:rFonts w:ascii="Arial" w:hAnsi="Arial" w:cs="Arial"/>
          <w:b/>
          <w:sz w:val="20"/>
          <w:szCs w:val="20"/>
        </w:rPr>
        <w:t>X</w:t>
      </w:r>
      <w:r w:rsidRPr="00E12764">
        <w:rPr>
          <w:rFonts w:ascii="Arial" w:hAnsi="Arial" w:cs="Arial"/>
          <w:sz w:val="20"/>
          <w:szCs w:val="20"/>
        </w:rPr>
        <w:t>:</w:t>
      </w:r>
    </w:p>
    <w:tbl>
      <w:tblPr>
        <w:tblStyle w:val="TableGrid"/>
        <w:tblW w:w="0" w:type="auto"/>
        <w:tblInd w:w="-5" w:type="dxa"/>
        <w:tblLook w:val="04A0" w:firstRow="1" w:lastRow="0" w:firstColumn="1" w:lastColumn="0" w:noHBand="0" w:noVBand="1"/>
      </w:tblPr>
      <w:tblGrid>
        <w:gridCol w:w="3969"/>
        <w:gridCol w:w="1684"/>
        <w:gridCol w:w="1684"/>
        <w:gridCol w:w="1684"/>
      </w:tblGrid>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BASIC SERVICE</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POOR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FAIR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GOOD</w:t>
            </w: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 TO ADEQUATE WATER</w:t>
            </w:r>
          </w:p>
        </w:tc>
        <w:tc>
          <w:tcPr>
            <w:tcW w:w="1684" w:type="dxa"/>
          </w:tcPr>
          <w:p w:rsidR="008404B3" w:rsidRPr="003D06ED" w:rsidRDefault="008404B3" w:rsidP="00DE4C63">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8404B3" w:rsidP="003535AC">
            <w:pPr>
              <w:pStyle w:val="ListParagraph"/>
              <w:ind w:left="0"/>
              <w:jc w:val="center"/>
              <w:rPr>
                <w:rFonts w:ascii="Arial" w:hAnsi="Arial" w:cs="Arial"/>
                <w:b/>
                <w:sz w:val="20"/>
                <w:szCs w:val="20"/>
              </w:rPr>
            </w:pP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ACCESSA TO ADEQUATE SANITATION</w:t>
            </w:r>
          </w:p>
        </w:tc>
        <w:tc>
          <w:tcPr>
            <w:tcW w:w="1684" w:type="dxa"/>
          </w:tcPr>
          <w:p w:rsidR="008404B3" w:rsidRPr="003D06ED" w:rsidRDefault="008404B3"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8404B3" w:rsidP="003535AC">
            <w:pPr>
              <w:pStyle w:val="ListParagraph"/>
              <w:ind w:left="0"/>
              <w:jc w:val="center"/>
              <w:rPr>
                <w:rFonts w:ascii="Arial" w:hAnsi="Arial" w:cs="Arial"/>
                <w:b/>
                <w:sz w:val="20"/>
                <w:szCs w:val="20"/>
              </w:rPr>
            </w:pP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 TO WASTE REMOVAL SERVICES</w:t>
            </w: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8404B3"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8404B3" w:rsidRPr="003D06ED" w:rsidRDefault="008404B3" w:rsidP="003535AC">
            <w:pPr>
              <w:pStyle w:val="ListParagraph"/>
              <w:ind w:left="0"/>
              <w:jc w:val="center"/>
              <w:rPr>
                <w:rFonts w:ascii="Arial" w:hAnsi="Arial" w:cs="Arial"/>
                <w:b/>
                <w:sz w:val="20"/>
                <w:szCs w:val="20"/>
              </w:rPr>
            </w:pP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 TO ELECTRICITY FOR LIGHTING AND COOKING</w:t>
            </w:r>
          </w:p>
        </w:tc>
        <w:tc>
          <w:tcPr>
            <w:tcW w:w="1684" w:type="dxa"/>
          </w:tcPr>
          <w:p w:rsidR="008404B3" w:rsidRPr="003D06ED" w:rsidRDefault="008404B3" w:rsidP="00DE4C63">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8404B3" w:rsidP="003535AC">
            <w:pPr>
              <w:pStyle w:val="ListParagraph"/>
              <w:ind w:left="0"/>
              <w:jc w:val="center"/>
              <w:rPr>
                <w:rFonts w:ascii="Arial" w:hAnsi="Arial" w:cs="Arial"/>
                <w:b/>
                <w:sz w:val="20"/>
                <w:szCs w:val="20"/>
              </w:rPr>
            </w:pP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 TO ADEQUATE HOUSING</w:t>
            </w:r>
          </w:p>
        </w:tc>
        <w:tc>
          <w:tcPr>
            <w:tcW w:w="1684" w:type="dxa"/>
          </w:tcPr>
          <w:p w:rsidR="008404B3" w:rsidRPr="003D06ED" w:rsidRDefault="008404B3"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8404B3" w:rsidP="003535AC">
            <w:pPr>
              <w:pStyle w:val="ListParagraph"/>
              <w:ind w:left="0"/>
              <w:jc w:val="center"/>
              <w:rPr>
                <w:rFonts w:ascii="Arial" w:hAnsi="Arial" w:cs="Arial"/>
                <w:b/>
                <w:sz w:val="20"/>
                <w:szCs w:val="20"/>
              </w:rPr>
            </w:pP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 TO SOCIAL FACILITIES</w:t>
            </w:r>
          </w:p>
        </w:tc>
        <w:tc>
          <w:tcPr>
            <w:tcW w:w="1684" w:type="dxa"/>
          </w:tcPr>
          <w:p w:rsidR="008404B3" w:rsidRPr="003D06ED" w:rsidRDefault="008404B3" w:rsidP="00DE4C63">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8404B3" w:rsidRPr="003D06ED" w:rsidRDefault="008404B3" w:rsidP="008404B3">
            <w:pPr>
              <w:pStyle w:val="ListParagraph"/>
              <w:ind w:left="0"/>
              <w:jc w:val="center"/>
              <w:rPr>
                <w:rFonts w:ascii="Arial" w:hAnsi="Arial" w:cs="Arial"/>
                <w:b/>
                <w:sz w:val="20"/>
                <w:szCs w:val="20"/>
              </w:rPr>
            </w:pPr>
          </w:p>
        </w:tc>
        <w:tc>
          <w:tcPr>
            <w:tcW w:w="1684" w:type="dxa"/>
          </w:tcPr>
          <w:p w:rsidR="008404B3" w:rsidRPr="003D06ED" w:rsidRDefault="008404B3" w:rsidP="003535AC">
            <w:pPr>
              <w:pStyle w:val="ListParagraph"/>
              <w:ind w:left="0"/>
              <w:jc w:val="center"/>
              <w:rPr>
                <w:rFonts w:ascii="Arial" w:hAnsi="Arial" w:cs="Arial"/>
                <w:b/>
                <w:sz w:val="20"/>
                <w:szCs w:val="20"/>
              </w:rPr>
            </w:pP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 TO SAFETY AND SECURITY FACILITIES</w:t>
            </w: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8404B3" w:rsidP="00DE4C63">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8404B3" w:rsidRPr="003D06ED" w:rsidRDefault="008404B3" w:rsidP="003535AC">
            <w:pPr>
              <w:pStyle w:val="ListParagraph"/>
              <w:ind w:left="0"/>
              <w:jc w:val="center"/>
              <w:rPr>
                <w:rFonts w:ascii="Arial" w:hAnsi="Arial" w:cs="Arial"/>
                <w:b/>
                <w:sz w:val="20"/>
                <w:szCs w:val="20"/>
              </w:rPr>
            </w:pP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 TO EDUCATIONAL FACILITIES</w:t>
            </w: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8404B3"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8404B3" w:rsidRPr="003D06ED" w:rsidRDefault="008404B3" w:rsidP="003535AC">
            <w:pPr>
              <w:pStyle w:val="ListParagraph"/>
              <w:ind w:left="0"/>
              <w:jc w:val="center"/>
              <w:rPr>
                <w:rFonts w:ascii="Arial" w:hAnsi="Arial" w:cs="Arial"/>
                <w:b/>
                <w:sz w:val="20"/>
                <w:szCs w:val="20"/>
              </w:rPr>
            </w:pP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 TO HEALTH FACILITIES</w:t>
            </w: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8404B3"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8404B3" w:rsidRPr="003D06ED" w:rsidRDefault="008404B3" w:rsidP="003535AC">
            <w:pPr>
              <w:pStyle w:val="ListParagraph"/>
              <w:ind w:left="0"/>
              <w:jc w:val="center"/>
              <w:rPr>
                <w:rFonts w:ascii="Arial" w:hAnsi="Arial" w:cs="Arial"/>
                <w:b/>
                <w:sz w:val="20"/>
                <w:szCs w:val="20"/>
              </w:rPr>
            </w:pP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ROADS AND STORMWATER</w:t>
            </w: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8404B3" w:rsidP="00DE4C63">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8404B3" w:rsidRPr="003D06ED" w:rsidRDefault="008404B3" w:rsidP="003535AC">
            <w:pPr>
              <w:pStyle w:val="ListParagraph"/>
              <w:ind w:left="0"/>
              <w:jc w:val="center"/>
              <w:rPr>
                <w:rFonts w:ascii="Arial" w:hAnsi="Arial" w:cs="Arial"/>
                <w:b/>
                <w:sz w:val="20"/>
                <w:szCs w:val="20"/>
              </w:rPr>
            </w:pP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ENVIRONMENTAL SUSTAINABILITY</w:t>
            </w:r>
          </w:p>
        </w:tc>
        <w:tc>
          <w:tcPr>
            <w:tcW w:w="1684" w:type="dxa"/>
          </w:tcPr>
          <w:p w:rsidR="008404B3" w:rsidRPr="003D06ED" w:rsidRDefault="008404B3"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8404B3" w:rsidP="003535AC">
            <w:pPr>
              <w:pStyle w:val="ListParagraph"/>
              <w:ind w:left="0"/>
              <w:jc w:val="center"/>
              <w:rPr>
                <w:rFonts w:ascii="Arial" w:hAnsi="Arial" w:cs="Arial"/>
                <w:b/>
                <w:sz w:val="20"/>
                <w:szCs w:val="20"/>
              </w:rPr>
            </w:pP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 TO SPORTS FACILITIES</w:t>
            </w:r>
          </w:p>
        </w:tc>
        <w:tc>
          <w:tcPr>
            <w:tcW w:w="1684" w:type="dxa"/>
          </w:tcPr>
          <w:p w:rsidR="008404B3" w:rsidRPr="003D06ED" w:rsidRDefault="008404B3"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8404B3" w:rsidP="003535AC">
            <w:pPr>
              <w:pStyle w:val="ListParagraph"/>
              <w:ind w:left="0"/>
              <w:jc w:val="center"/>
              <w:rPr>
                <w:rFonts w:ascii="Arial" w:hAnsi="Arial" w:cs="Arial"/>
                <w:b/>
                <w:sz w:val="20"/>
                <w:szCs w:val="20"/>
              </w:rPr>
            </w:pPr>
          </w:p>
        </w:tc>
      </w:tr>
    </w:tbl>
    <w:p w:rsidR="00EE28B0"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4" w:name="_Toc476058581"/>
      <w:r w:rsidRPr="00F478F0">
        <w:lastRenderedPageBreak/>
        <w:t>STATE OF THE ENVIRONMENT.</w:t>
      </w:r>
      <w:bookmarkEnd w:id="24"/>
    </w:p>
    <w:p w:rsidR="00F478F0" w:rsidRDefault="000A05CC" w:rsidP="003535AC">
      <w:pPr>
        <w:spacing w:before="240" w:line="360" w:lineRule="auto"/>
        <w:jc w:val="both"/>
        <w:rPr>
          <w:rFonts w:ascii="Arial" w:hAnsi="Arial" w:cs="Arial"/>
          <w:sz w:val="20"/>
          <w:szCs w:val="20"/>
        </w:rPr>
      </w:pPr>
      <w:r>
        <w:rPr>
          <w:rFonts w:ascii="Arial" w:hAnsi="Arial" w:cs="Arial"/>
          <w:sz w:val="20"/>
          <w:szCs w:val="20"/>
        </w:rPr>
        <w:t>Clean up of Ncandu River, flooding paradise Fennimore Street. Mbonawane River constant block of sewerage pipes.</w:t>
      </w:r>
      <w:r w:rsidR="00386257">
        <w:rPr>
          <w:rFonts w:ascii="Arial" w:hAnsi="Arial" w:cs="Arial"/>
          <w:sz w:val="20"/>
          <w:szCs w:val="20"/>
        </w:rPr>
        <w:t xml:space="preserve"> Illegal dumping site </w:t>
      </w:r>
    </w:p>
    <w:p w:rsidR="00386257" w:rsidRDefault="00386257" w:rsidP="00386257">
      <w:pPr>
        <w:pStyle w:val="ListParagraph"/>
        <w:numPr>
          <w:ilvl w:val="0"/>
          <w:numId w:val="25"/>
        </w:numPr>
        <w:spacing w:before="240" w:line="360" w:lineRule="auto"/>
        <w:jc w:val="both"/>
        <w:rPr>
          <w:rFonts w:ascii="Arial" w:hAnsi="Arial" w:cs="Arial"/>
          <w:sz w:val="20"/>
          <w:szCs w:val="20"/>
        </w:rPr>
      </w:pPr>
      <w:r w:rsidRPr="00386257">
        <w:rPr>
          <w:rFonts w:ascii="Arial" w:hAnsi="Arial" w:cs="Arial"/>
          <w:sz w:val="20"/>
          <w:szCs w:val="20"/>
        </w:rPr>
        <w:t xml:space="preserve">Link road drainage system is not good </w:t>
      </w:r>
    </w:p>
    <w:p w:rsidR="00386257" w:rsidRPr="00386257" w:rsidRDefault="00386257" w:rsidP="003535AC">
      <w:pPr>
        <w:pStyle w:val="ListParagraph"/>
        <w:numPr>
          <w:ilvl w:val="0"/>
          <w:numId w:val="25"/>
        </w:numPr>
        <w:spacing w:before="240" w:line="360" w:lineRule="auto"/>
        <w:jc w:val="both"/>
        <w:rPr>
          <w:rFonts w:ascii="Arial" w:hAnsi="Arial" w:cs="Arial"/>
          <w:sz w:val="20"/>
          <w:szCs w:val="20"/>
        </w:rPr>
      </w:pPr>
      <w:r>
        <w:rPr>
          <w:rFonts w:ascii="Arial" w:hAnsi="Arial" w:cs="Arial"/>
          <w:sz w:val="20"/>
          <w:szCs w:val="20"/>
        </w:rPr>
        <w:t xml:space="preserve">Grass cutting </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5" w:name="_Toc476058582"/>
      <w:r w:rsidRPr="00F478F0">
        <w:t>LOCAL ECONOMIC DEVELOPMENT.</w:t>
      </w:r>
      <w:bookmarkEnd w:id="25"/>
    </w:p>
    <w:p w:rsidR="00386257" w:rsidRDefault="00386257" w:rsidP="003535AC">
      <w:pPr>
        <w:pStyle w:val="ListParagraph"/>
        <w:numPr>
          <w:ilvl w:val="0"/>
          <w:numId w:val="26"/>
        </w:numPr>
        <w:spacing w:before="240" w:line="360" w:lineRule="auto"/>
        <w:jc w:val="both"/>
        <w:rPr>
          <w:rFonts w:ascii="Arial" w:hAnsi="Arial" w:cs="Arial"/>
          <w:sz w:val="20"/>
          <w:szCs w:val="20"/>
        </w:rPr>
      </w:pPr>
      <w:r>
        <w:rPr>
          <w:rFonts w:ascii="Arial" w:hAnsi="Arial" w:cs="Arial"/>
          <w:sz w:val="20"/>
          <w:szCs w:val="20"/>
        </w:rPr>
        <w:t xml:space="preserve">There are spaza shops in the area </w:t>
      </w:r>
    </w:p>
    <w:p w:rsidR="001D0E26" w:rsidRPr="00386257" w:rsidRDefault="000A05CC" w:rsidP="003535AC">
      <w:pPr>
        <w:pStyle w:val="ListParagraph"/>
        <w:numPr>
          <w:ilvl w:val="0"/>
          <w:numId w:val="26"/>
        </w:numPr>
        <w:spacing w:before="240" w:line="360" w:lineRule="auto"/>
        <w:jc w:val="both"/>
        <w:rPr>
          <w:rFonts w:ascii="Arial" w:hAnsi="Arial" w:cs="Arial"/>
          <w:sz w:val="20"/>
          <w:szCs w:val="20"/>
        </w:rPr>
      </w:pPr>
      <w:r w:rsidRPr="00386257">
        <w:rPr>
          <w:rFonts w:ascii="Arial" w:hAnsi="Arial" w:cs="Arial"/>
          <w:sz w:val="20"/>
          <w:szCs w:val="20"/>
        </w:rPr>
        <w:t>Formation of Gardens, cooperative, stokvels, poultry farming, skills centre. Youth economic development SMME and enterprise promotion.</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6" w:name="_Toc476058583"/>
      <w:r w:rsidRPr="00F478F0">
        <w:t>SPORTS, ARTS AND CULTURE.</w:t>
      </w:r>
      <w:bookmarkEnd w:id="26"/>
    </w:p>
    <w:p w:rsidR="00386257" w:rsidRDefault="00386257" w:rsidP="00386257">
      <w:pPr>
        <w:pStyle w:val="ListParagraph"/>
        <w:numPr>
          <w:ilvl w:val="0"/>
          <w:numId w:val="27"/>
        </w:numPr>
        <w:spacing w:before="240" w:line="360" w:lineRule="auto"/>
        <w:jc w:val="both"/>
        <w:rPr>
          <w:rFonts w:ascii="Arial" w:hAnsi="Arial" w:cs="Arial"/>
          <w:sz w:val="20"/>
          <w:szCs w:val="20"/>
        </w:rPr>
      </w:pPr>
      <w:r>
        <w:rPr>
          <w:rFonts w:ascii="Arial" w:hAnsi="Arial" w:cs="Arial"/>
          <w:sz w:val="20"/>
          <w:szCs w:val="20"/>
        </w:rPr>
        <w:t xml:space="preserve">There is paradise </w:t>
      </w:r>
    </w:p>
    <w:p w:rsidR="00386257" w:rsidRDefault="00386257" w:rsidP="00386257">
      <w:pPr>
        <w:pStyle w:val="ListParagraph"/>
        <w:numPr>
          <w:ilvl w:val="0"/>
          <w:numId w:val="27"/>
        </w:numPr>
        <w:spacing w:before="240" w:line="360" w:lineRule="auto"/>
        <w:jc w:val="both"/>
        <w:rPr>
          <w:rFonts w:ascii="Arial" w:hAnsi="Arial" w:cs="Arial"/>
          <w:sz w:val="20"/>
          <w:szCs w:val="20"/>
        </w:rPr>
      </w:pPr>
      <w:r>
        <w:rPr>
          <w:rFonts w:ascii="Arial" w:hAnsi="Arial" w:cs="Arial"/>
          <w:sz w:val="20"/>
          <w:szCs w:val="20"/>
        </w:rPr>
        <w:t xml:space="preserve">Fairleigh but it needs to be renovated </w:t>
      </w:r>
    </w:p>
    <w:p w:rsidR="00386257" w:rsidRDefault="00386257" w:rsidP="00386257">
      <w:pPr>
        <w:pStyle w:val="ListParagraph"/>
        <w:numPr>
          <w:ilvl w:val="0"/>
          <w:numId w:val="27"/>
        </w:numPr>
        <w:spacing w:before="240" w:line="360" w:lineRule="auto"/>
        <w:jc w:val="both"/>
        <w:rPr>
          <w:rFonts w:ascii="Arial" w:hAnsi="Arial" w:cs="Arial"/>
          <w:sz w:val="20"/>
          <w:szCs w:val="20"/>
        </w:rPr>
      </w:pPr>
    </w:p>
    <w:p w:rsidR="00D24DEF" w:rsidRPr="00C85BFA" w:rsidRDefault="000A05CC" w:rsidP="00BB3276">
      <w:pPr>
        <w:pStyle w:val="ListParagraph"/>
        <w:spacing w:before="240" w:line="360" w:lineRule="auto"/>
        <w:ind w:left="0"/>
        <w:jc w:val="both"/>
        <w:rPr>
          <w:rFonts w:ascii="Arial" w:hAnsi="Arial" w:cs="Arial"/>
          <w:sz w:val="20"/>
          <w:szCs w:val="20"/>
        </w:rPr>
      </w:pPr>
      <w:r>
        <w:rPr>
          <w:rFonts w:ascii="Arial" w:hAnsi="Arial" w:cs="Arial"/>
          <w:sz w:val="20"/>
          <w:szCs w:val="20"/>
        </w:rPr>
        <w:t xml:space="preserve">Sports and recreation </w:t>
      </w:r>
      <w:r w:rsidR="009658F1">
        <w:rPr>
          <w:rFonts w:ascii="Arial" w:hAnsi="Arial" w:cs="Arial"/>
          <w:sz w:val="20"/>
          <w:szCs w:val="20"/>
        </w:rPr>
        <w:t>centre</w:t>
      </w:r>
      <w:r>
        <w:rPr>
          <w:rFonts w:ascii="Arial" w:hAnsi="Arial" w:cs="Arial"/>
          <w:sz w:val="20"/>
          <w:szCs w:val="20"/>
        </w:rPr>
        <w:t xml:space="preserve"> play par, astro turf. Beadwork</w:t>
      </w:r>
      <w:r w:rsidR="009658F1">
        <w:rPr>
          <w:rFonts w:ascii="Arial" w:hAnsi="Arial" w:cs="Arial"/>
          <w:sz w:val="20"/>
          <w:szCs w:val="20"/>
        </w:rPr>
        <w:t xml:space="preserve"> tennis court, traditional dancing. </w:t>
      </w:r>
      <w:r w:rsidR="00BB3276">
        <w:rPr>
          <w:rFonts w:ascii="Arial" w:hAnsi="Arial" w:cs="Arial"/>
          <w:sz w:val="20"/>
          <w:szCs w:val="20"/>
        </w:rPr>
        <w:tab/>
      </w:r>
    </w:p>
    <w:p w:rsidR="001915D6" w:rsidRDefault="001915D6"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7" w:name="_Toc476058585"/>
      <w:r>
        <w:t>RELIGIOUS FACILITIES</w:t>
      </w:r>
    </w:p>
    <w:p w:rsidR="001915D6" w:rsidRDefault="00673E29" w:rsidP="001915D6">
      <w:r>
        <w:t>6 churches in fairleigh</w:t>
      </w:r>
    </w:p>
    <w:p w:rsidR="00386257" w:rsidRDefault="00386257" w:rsidP="00386257">
      <w:pPr>
        <w:pStyle w:val="ListParagraph"/>
        <w:numPr>
          <w:ilvl w:val="0"/>
          <w:numId w:val="28"/>
        </w:numPr>
      </w:pPr>
      <w:r>
        <w:t xml:space="preserve">Salomi </w:t>
      </w:r>
    </w:p>
    <w:p w:rsidR="00386257" w:rsidRDefault="00386257" w:rsidP="00386257">
      <w:pPr>
        <w:pStyle w:val="ListParagraph"/>
        <w:numPr>
          <w:ilvl w:val="0"/>
          <w:numId w:val="28"/>
        </w:numPr>
      </w:pPr>
      <w:r>
        <w:t xml:space="preserve">Newcastle Christian Center </w:t>
      </w:r>
    </w:p>
    <w:p w:rsidR="00386257" w:rsidRDefault="00386257" w:rsidP="00386257">
      <w:pPr>
        <w:pStyle w:val="ListParagraph"/>
        <w:numPr>
          <w:ilvl w:val="0"/>
          <w:numId w:val="28"/>
        </w:numPr>
      </w:pPr>
      <w:r>
        <w:t>Mo</w:t>
      </w:r>
      <w:r w:rsidR="00673E29">
        <w:t>sque</w:t>
      </w:r>
    </w:p>
    <w:p w:rsidR="00673E29" w:rsidRDefault="00673E29" w:rsidP="00386257">
      <w:pPr>
        <w:pStyle w:val="ListParagraph"/>
        <w:numPr>
          <w:ilvl w:val="0"/>
          <w:numId w:val="28"/>
        </w:numPr>
      </w:pPr>
      <w:r>
        <w:t xml:space="preserve">4 zion churches without structures </w:t>
      </w:r>
    </w:p>
    <w:p w:rsidR="00673E29" w:rsidRDefault="00673E29" w:rsidP="00386257">
      <w:pPr>
        <w:pStyle w:val="ListParagraph"/>
        <w:numPr>
          <w:ilvl w:val="0"/>
          <w:numId w:val="28"/>
        </w:numPr>
      </w:pPr>
      <w:r>
        <w:t xml:space="preserve">And a mosque without a structure </w:t>
      </w:r>
    </w:p>
    <w:p w:rsidR="00673E29" w:rsidRDefault="00673E29" w:rsidP="00386257">
      <w:pPr>
        <w:pStyle w:val="ListParagraph"/>
        <w:numPr>
          <w:ilvl w:val="0"/>
          <w:numId w:val="28"/>
        </w:numPr>
      </w:pPr>
      <w:r>
        <w:t xml:space="preserve">And 2 Shembe churches without </w:t>
      </w:r>
    </w:p>
    <w:p w:rsidR="001915D6" w:rsidRPr="001915D6" w:rsidRDefault="001915D6" w:rsidP="001915D6">
      <w:r>
        <w:rPr>
          <w:rFonts w:ascii="Arial" w:hAnsi="Arial" w:cs="Arial"/>
          <w:sz w:val="20"/>
          <w:szCs w:val="20"/>
        </w:rPr>
        <w:t>A need for a church &amp; Masjio</w:t>
      </w:r>
      <w:r>
        <w:rPr>
          <w:rFonts w:ascii="Arial" w:hAnsi="Arial" w:cs="Arial"/>
          <w:sz w:val="20"/>
          <w:szCs w:val="20"/>
        </w:rPr>
        <w:tab/>
      </w:r>
    </w:p>
    <w:p w:rsidR="00A50C13"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rsidRPr="00F478F0">
        <w:t>SOCIO-ECONOMIC FACILITIES.</w:t>
      </w:r>
      <w:bookmarkEnd w:id="27"/>
    </w:p>
    <w:p w:rsidR="00673E29" w:rsidRDefault="00673E29" w:rsidP="00673E29">
      <w:pPr>
        <w:pStyle w:val="ListParagraph"/>
        <w:numPr>
          <w:ilvl w:val="0"/>
          <w:numId w:val="29"/>
        </w:numPr>
        <w:spacing w:before="240" w:line="360" w:lineRule="auto"/>
        <w:jc w:val="both"/>
        <w:rPr>
          <w:rFonts w:ascii="Arial" w:hAnsi="Arial" w:cs="Arial"/>
          <w:sz w:val="20"/>
          <w:szCs w:val="20"/>
        </w:rPr>
      </w:pPr>
      <w:r>
        <w:rPr>
          <w:rFonts w:ascii="Arial" w:hAnsi="Arial" w:cs="Arial"/>
          <w:sz w:val="20"/>
          <w:szCs w:val="20"/>
        </w:rPr>
        <w:t>There is 2 library</w:t>
      </w:r>
    </w:p>
    <w:p w:rsidR="00673E29" w:rsidRDefault="00673E29" w:rsidP="00673E29">
      <w:pPr>
        <w:pStyle w:val="ListParagraph"/>
        <w:numPr>
          <w:ilvl w:val="0"/>
          <w:numId w:val="29"/>
        </w:numPr>
        <w:spacing w:before="240" w:line="360" w:lineRule="auto"/>
        <w:jc w:val="both"/>
        <w:rPr>
          <w:rFonts w:ascii="Arial" w:hAnsi="Arial" w:cs="Arial"/>
          <w:sz w:val="20"/>
          <w:szCs w:val="20"/>
        </w:rPr>
      </w:pPr>
      <w:r>
        <w:rPr>
          <w:rFonts w:ascii="Arial" w:hAnsi="Arial" w:cs="Arial"/>
          <w:sz w:val="20"/>
          <w:szCs w:val="20"/>
        </w:rPr>
        <w:t xml:space="preserve">1 Hall </w:t>
      </w:r>
    </w:p>
    <w:p w:rsidR="00673E29" w:rsidRDefault="00673E29" w:rsidP="00673E29">
      <w:pPr>
        <w:pStyle w:val="ListParagraph"/>
        <w:numPr>
          <w:ilvl w:val="0"/>
          <w:numId w:val="29"/>
        </w:numPr>
        <w:spacing w:before="240" w:line="360" w:lineRule="auto"/>
        <w:jc w:val="both"/>
        <w:rPr>
          <w:rFonts w:ascii="Arial" w:hAnsi="Arial" w:cs="Arial"/>
          <w:sz w:val="20"/>
          <w:szCs w:val="20"/>
        </w:rPr>
      </w:pPr>
      <w:r>
        <w:rPr>
          <w:rFonts w:ascii="Arial" w:hAnsi="Arial" w:cs="Arial"/>
          <w:sz w:val="20"/>
          <w:szCs w:val="20"/>
        </w:rPr>
        <w:t xml:space="preserve">Pick n Pay shopping center </w:t>
      </w:r>
    </w:p>
    <w:p w:rsidR="00673E29" w:rsidRDefault="001915D6" w:rsidP="00673E29">
      <w:pPr>
        <w:pStyle w:val="ListParagraph"/>
        <w:numPr>
          <w:ilvl w:val="0"/>
          <w:numId w:val="29"/>
        </w:numPr>
        <w:spacing w:before="240" w:line="360" w:lineRule="auto"/>
        <w:jc w:val="both"/>
        <w:rPr>
          <w:rFonts w:ascii="Arial" w:hAnsi="Arial" w:cs="Arial"/>
          <w:sz w:val="20"/>
          <w:szCs w:val="20"/>
        </w:rPr>
      </w:pPr>
      <w:r>
        <w:rPr>
          <w:rFonts w:ascii="Arial" w:hAnsi="Arial" w:cs="Arial"/>
          <w:sz w:val="20"/>
          <w:szCs w:val="20"/>
        </w:rPr>
        <w:t xml:space="preserve">a urgent need for skills development </w:t>
      </w:r>
    </w:p>
    <w:p w:rsidR="00673E29" w:rsidRDefault="006623E2" w:rsidP="00673E29">
      <w:pPr>
        <w:pStyle w:val="ListParagraph"/>
        <w:numPr>
          <w:ilvl w:val="0"/>
          <w:numId w:val="29"/>
        </w:numPr>
        <w:spacing w:before="240" w:line="360" w:lineRule="auto"/>
        <w:jc w:val="both"/>
        <w:rPr>
          <w:rFonts w:ascii="Arial" w:hAnsi="Arial" w:cs="Arial"/>
          <w:sz w:val="20"/>
          <w:szCs w:val="20"/>
        </w:rPr>
      </w:pPr>
      <w:r>
        <w:rPr>
          <w:rFonts w:ascii="Arial" w:hAnsi="Arial" w:cs="Arial"/>
          <w:sz w:val="20"/>
          <w:szCs w:val="20"/>
        </w:rPr>
        <w:t>multi-purpose</w:t>
      </w:r>
      <w:r w:rsidR="001915D6">
        <w:rPr>
          <w:rFonts w:ascii="Arial" w:hAnsi="Arial" w:cs="Arial"/>
          <w:sz w:val="20"/>
          <w:szCs w:val="20"/>
        </w:rPr>
        <w:t xml:space="preserve"> shopping </w:t>
      </w:r>
      <w:r>
        <w:rPr>
          <w:rFonts w:ascii="Arial" w:hAnsi="Arial" w:cs="Arial"/>
          <w:sz w:val="20"/>
          <w:szCs w:val="20"/>
        </w:rPr>
        <w:t>centre</w:t>
      </w:r>
      <w:r w:rsidR="008B196B">
        <w:rPr>
          <w:rFonts w:ascii="Arial" w:hAnsi="Arial" w:cs="Arial"/>
          <w:sz w:val="20"/>
          <w:szCs w:val="20"/>
        </w:rPr>
        <w:t xml:space="preserve">. </w:t>
      </w:r>
    </w:p>
    <w:p w:rsidR="00673E29" w:rsidRDefault="006623E2" w:rsidP="00673E29">
      <w:pPr>
        <w:pStyle w:val="ListParagraph"/>
        <w:numPr>
          <w:ilvl w:val="0"/>
          <w:numId w:val="29"/>
        </w:numPr>
        <w:spacing w:before="240" w:line="360" w:lineRule="auto"/>
        <w:jc w:val="both"/>
        <w:rPr>
          <w:rFonts w:ascii="Arial" w:hAnsi="Arial" w:cs="Arial"/>
          <w:sz w:val="20"/>
          <w:szCs w:val="20"/>
        </w:rPr>
      </w:pPr>
      <w:r>
        <w:rPr>
          <w:rFonts w:ascii="Arial" w:hAnsi="Arial" w:cs="Arial"/>
          <w:sz w:val="20"/>
          <w:szCs w:val="20"/>
        </w:rPr>
        <w:t xml:space="preserve">General store, </w:t>
      </w:r>
    </w:p>
    <w:p w:rsidR="00673E29" w:rsidRDefault="006623E2" w:rsidP="00673E29">
      <w:pPr>
        <w:pStyle w:val="ListParagraph"/>
        <w:numPr>
          <w:ilvl w:val="0"/>
          <w:numId w:val="29"/>
        </w:numPr>
        <w:spacing w:before="240" w:line="360" w:lineRule="auto"/>
        <w:jc w:val="both"/>
        <w:rPr>
          <w:rFonts w:ascii="Arial" w:hAnsi="Arial" w:cs="Arial"/>
          <w:sz w:val="20"/>
          <w:szCs w:val="20"/>
        </w:rPr>
      </w:pPr>
      <w:r>
        <w:rPr>
          <w:rFonts w:ascii="Arial" w:hAnsi="Arial" w:cs="Arial"/>
          <w:sz w:val="20"/>
          <w:szCs w:val="20"/>
        </w:rPr>
        <w:t xml:space="preserve">butchery, garage &amp; </w:t>
      </w:r>
    </w:p>
    <w:p w:rsidR="0059103E" w:rsidRPr="000F7C59" w:rsidRDefault="006623E2" w:rsidP="00673E29">
      <w:pPr>
        <w:pStyle w:val="ListParagraph"/>
        <w:numPr>
          <w:ilvl w:val="0"/>
          <w:numId w:val="29"/>
        </w:numPr>
        <w:spacing w:before="240" w:line="360" w:lineRule="auto"/>
        <w:jc w:val="both"/>
        <w:rPr>
          <w:rFonts w:ascii="Arial" w:hAnsi="Arial" w:cs="Arial"/>
          <w:sz w:val="20"/>
          <w:szCs w:val="20"/>
        </w:rPr>
      </w:pPr>
      <w:r>
        <w:rPr>
          <w:rFonts w:ascii="Arial" w:hAnsi="Arial" w:cs="Arial"/>
          <w:sz w:val="20"/>
          <w:szCs w:val="20"/>
        </w:rPr>
        <w:t>clinic</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8" w:name="_Toc476058586"/>
      <w:r w:rsidRPr="00F478F0">
        <w:lastRenderedPageBreak/>
        <w:t>LAND USE MANAGEMENT (INCLUDING SPATIAL TRENDS AND PATTERNS).</w:t>
      </w:r>
      <w:bookmarkEnd w:id="28"/>
    </w:p>
    <w:p w:rsidR="00673E29" w:rsidRDefault="00673E29" w:rsidP="00673E29">
      <w:pPr>
        <w:pStyle w:val="ListParagraph"/>
        <w:numPr>
          <w:ilvl w:val="0"/>
          <w:numId w:val="30"/>
        </w:numPr>
        <w:spacing w:before="240" w:line="360" w:lineRule="auto"/>
        <w:jc w:val="both"/>
        <w:rPr>
          <w:rFonts w:ascii="Arial" w:hAnsi="Arial" w:cs="Arial"/>
          <w:sz w:val="20"/>
          <w:szCs w:val="20"/>
        </w:rPr>
      </w:pPr>
      <w:r>
        <w:rPr>
          <w:rFonts w:ascii="Arial" w:hAnsi="Arial" w:cs="Arial"/>
          <w:sz w:val="20"/>
          <w:szCs w:val="20"/>
        </w:rPr>
        <w:t xml:space="preserve">Residential </w:t>
      </w:r>
    </w:p>
    <w:p w:rsidR="00673E29" w:rsidRDefault="00673E29" w:rsidP="00673E29">
      <w:pPr>
        <w:pStyle w:val="ListParagraph"/>
        <w:numPr>
          <w:ilvl w:val="0"/>
          <w:numId w:val="30"/>
        </w:numPr>
        <w:spacing w:before="240" w:line="360" w:lineRule="auto"/>
        <w:jc w:val="both"/>
        <w:rPr>
          <w:rFonts w:ascii="Arial" w:hAnsi="Arial" w:cs="Arial"/>
          <w:sz w:val="20"/>
          <w:szCs w:val="20"/>
        </w:rPr>
      </w:pPr>
      <w:r>
        <w:rPr>
          <w:rFonts w:ascii="Arial" w:hAnsi="Arial" w:cs="Arial"/>
          <w:sz w:val="20"/>
          <w:szCs w:val="20"/>
        </w:rPr>
        <w:t xml:space="preserve">Open spaces, Parks </w:t>
      </w:r>
    </w:p>
    <w:p w:rsidR="00673E29" w:rsidRDefault="00673E29" w:rsidP="00673E29">
      <w:pPr>
        <w:pStyle w:val="ListParagraph"/>
        <w:numPr>
          <w:ilvl w:val="0"/>
          <w:numId w:val="30"/>
        </w:numPr>
        <w:spacing w:before="240" w:line="360" w:lineRule="auto"/>
        <w:jc w:val="both"/>
        <w:rPr>
          <w:rFonts w:ascii="Arial" w:hAnsi="Arial" w:cs="Arial"/>
          <w:sz w:val="20"/>
          <w:szCs w:val="20"/>
        </w:rPr>
      </w:pPr>
      <w:r>
        <w:rPr>
          <w:rFonts w:ascii="Arial" w:hAnsi="Arial" w:cs="Arial"/>
          <w:sz w:val="20"/>
          <w:szCs w:val="20"/>
        </w:rPr>
        <w:t xml:space="preserve">Religious Churches </w:t>
      </w:r>
    </w:p>
    <w:p w:rsidR="00673E29" w:rsidRDefault="00673E29" w:rsidP="00673E29">
      <w:pPr>
        <w:pStyle w:val="ListParagraph"/>
        <w:spacing w:before="240" w:line="360" w:lineRule="auto"/>
        <w:jc w:val="both"/>
        <w:rPr>
          <w:rFonts w:ascii="Arial" w:hAnsi="Arial" w:cs="Arial"/>
          <w:sz w:val="20"/>
          <w:szCs w:val="20"/>
        </w:rPr>
      </w:pPr>
    </w:p>
    <w:p w:rsidR="00CC260F" w:rsidRPr="00673E29" w:rsidRDefault="00673E29" w:rsidP="00673E29">
      <w:pPr>
        <w:pStyle w:val="ListParagraph"/>
        <w:numPr>
          <w:ilvl w:val="0"/>
          <w:numId w:val="24"/>
        </w:numPr>
        <w:spacing w:before="240" w:line="360" w:lineRule="auto"/>
        <w:jc w:val="both"/>
        <w:rPr>
          <w:rFonts w:ascii="Arial" w:hAnsi="Arial" w:cs="Arial"/>
          <w:sz w:val="20"/>
          <w:szCs w:val="20"/>
        </w:rPr>
      </w:pPr>
      <w:r w:rsidRPr="00673E29">
        <w:rPr>
          <w:rFonts w:ascii="Arial" w:hAnsi="Arial" w:cs="Arial"/>
          <w:sz w:val="20"/>
          <w:szCs w:val="20"/>
        </w:rPr>
        <w:t xml:space="preserve">Need land for churches </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9" w:name="_Toc476058587"/>
      <w:r w:rsidRPr="00F478F0">
        <w:t>AGRICULTURAL ACTIVITY (INCLUDING GRAZING).</w:t>
      </w:r>
      <w:bookmarkEnd w:id="29"/>
    </w:p>
    <w:p w:rsidR="00F478F0" w:rsidRPr="00E14ED3" w:rsidRDefault="00CD7E46" w:rsidP="00E14ED3">
      <w:pPr>
        <w:spacing w:before="240" w:line="360" w:lineRule="auto"/>
        <w:jc w:val="both"/>
        <w:rPr>
          <w:rFonts w:ascii="Arial" w:hAnsi="Arial" w:cs="Arial"/>
          <w:sz w:val="20"/>
          <w:szCs w:val="20"/>
        </w:rPr>
      </w:pPr>
      <w:r>
        <w:rPr>
          <w:rFonts w:ascii="Arial" w:hAnsi="Arial" w:cs="Arial"/>
          <w:sz w:val="20"/>
          <w:szCs w:val="20"/>
        </w:rPr>
        <w:t>Land need for grazing cattle</w:t>
      </w:r>
      <w:r w:rsidR="00350713">
        <w:rPr>
          <w:rFonts w:ascii="Arial" w:hAnsi="Arial" w:cs="Arial"/>
          <w:sz w:val="20"/>
          <w:szCs w:val="20"/>
        </w:rPr>
        <w:t>, poultry farm. Garden projects an i</w:t>
      </w:r>
      <w:r w:rsidR="00673E29">
        <w:rPr>
          <w:rFonts w:ascii="Arial" w:hAnsi="Arial" w:cs="Arial"/>
          <w:sz w:val="20"/>
          <w:szCs w:val="20"/>
        </w:rPr>
        <w:t>mportant need for food security, they however need to be maintained. People have livestock but they need crawls to keep their livestock.</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0" w:name="_Toc476058588"/>
      <w:r w:rsidRPr="00F478F0">
        <w:t>LAND TENURE/OWNERSHIP.</w:t>
      </w:r>
      <w:bookmarkEnd w:id="30"/>
    </w:p>
    <w:p w:rsidR="00D24DEF" w:rsidRDefault="00D24DEF" w:rsidP="00D24DEF">
      <w:pPr>
        <w:spacing w:line="360" w:lineRule="auto"/>
        <w:rPr>
          <w:rFonts w:ascii="Arial" w:hAnsi="Arial" w:cs="Arial"/>
          <w:sz w:val="20"/>
          <w:szCs w:val="20"/>
        </w:rPr>
      </w:pPr>
    </w:p>
    <w:p w:rsidR="00D24DEF" w:rsidRPr="00BB3276" w:rsidRDefault="00D24DEF" w:rsidP="00BB3276">
      <w:pPr>
        <w:spacing w:line="360" w:lineRule="auto"/>
        <w:rPr>
          <w:rFonts w:ascii="Arial" w:hAnsi="Arial" w:cs="Arial"/>
          <w:sz w:val="20"/>
          <w:szCs w:val="20"/>
        </w:rPr>
      </w:pPr>
      <w:r w:rsidRPr="00D24DEF">
        <w:rPr>
          <w:rFonts w:ascii="Arial" w:hAnsi="Arial" w:cs="Arial"/>
          <w:sz w:val="20"/>
          <w:szCs w:val="20"/>
        </w:rPr>
        <w:t>Stakeholders mentioned that there were issues regarding title deeds and l</w:t>
      </w:r>
      <w:r>
        <w:rPr>
          <w:rFonts w:ascii="Arial" w:hAnsi="Arial" w:cs="Arial"/>
          <w:sz w:val="20"/>
          <w:szCs w:val="20"/>
        </w:rPr>
        <w:t>and ownership.</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1" w:name="_Toc476058589"/>
      <w:r w:rsidRPr="00F478F0">
        <w:t>CLIMATE CHANGE (NATURAL DISASTER WITHIN THE LAST 30 YEARS).</w:t>
      </w:r>
      <w:bookmarkEnd w:id="31"/>
    </w:p>
    <w:p w:rsidR="00F478F0" w:rsidRDefault="004F7279" w:rsidP="00E14ED3">
      <w:pPr>
        <w:spacing w:before="240" w:line="360" w:lineRule="auto"/>
        <w:jc w:val="both"/>
        <w:rPr>
          <w:rFonts w:ascii="Arial" w:hAnsi="Arial" w:cs="Arial"/>
          <w:sz w:val="20"/>
          <w:szCs w:val="20"/>
        </w:rPr>
      </w:pPr>
      <w:r>
        <w:rPr>
          <w:rFonts w:ascii="Arial" w:hAnsi="Arial" w:cs="Arial"/>
          <w:sz w:val="20"/>
          <w:szCs w:val="20"/>
        </w:rPr>
        <w:t xml:space="preserve">Flood areas in Siyahlala &amp; </w:t>
      </w:r>
      <w:r w:rsidR="00093260">
        <w:rPr>
          <w:rFonts w:ascii="Arial" w:hAnsi="Arial" w:cs="Arial"/>
          <w:sz w:val="20"/>
          <w:szCs w:val="20"/>
        </w:rPr>
        <w:t xml:space="preserve">Fennimore </w:t>
      </w:r>
      <w:r w:rsidR="00D24DEF">
        <w:rPr>
          <w:rFonts w:ascii="Arial" w:hAnsi="Arial" w:cs="Arial"/>
          <w:sz w:val="20"/>
          <w:szCs w:val="20"/>
        </w:rPr>
        <w:t>Street</w:t>
      </w:r>
      <w:r w:rsidR="00093260">
        <w:rPr>
          <w:rFonts w:ascii="Arial" w:hAnsi="Arial" w:cs="Arial"/>
          <w:sz w:val="20"/>
          <w:szCs w:val="20"/>
        </w:rPr>
        <w:t xml:space="preserve"> (Paradise)</w:t>
      </w:r>
      <w:r w:rsidR="00673E29">
        <w:rPr>
          <w:rFonts w:ascii="Arial" w:hAnsi="Arial" w:cs="Arial"/>
          <w:sz w:val="20"/>
          <w:szCs w:val="20"/>
        </w:rPr>
        <w:t>.</w:t>
      </w:r>
    </w:p>
    <w:p w:rsidR="00673E29" w:rsidRDefault="0059009A" w:rsidP="00673E29">
      <w:pPr>
        <w:pStyle w:val="ListParagraph"/>
        <w:numPr>
          <w:ilvl w:val="0"/>
          <w:numId w:val="24"/>
        </w:numPr>
        <w:spacing w:before="240" w:line="360" w:lineRule="auto"/>
        <w:jc w:val="both"/>
        <w:rPr>
          <w:rFonts w:ascii="Arial" w:hAnsi="Arial" w:cs="Arial"/>
          <w:sz w:val="20"/>
          <w:szCs w:val="20"/>
        </w:rPr>
      </w:pPr>
      <w:r>
        <w:rPr>
          <w:rFonts w:ascii="Arial" w:hAnsi="Arial" w:cs="Arial"/>
          <w:sz w:val="20"/>
          <w:szCs w:val="20"/>
        </w:rPr>
        <w:t>Lightning</w:t>
      </w:r>
      <w:r w:rsidR="00673E29">
        <w:rPr>
          <w:rFonts w:ascii="Arial" w:hAnsi="Arial" w:cs="Arial"/>
          <w:sz w:val="20"/>
          <w:szCs w:val="20"/>
        </w:rPr>
        <w:t xml:space="preserve"> </w:t>
      </w:r>
    </w:p>
    <w:p w:rsidR="00673E29" w:rsidRDefault="00673E29" w:rsidP="00673E29">
      <w:pPr>
        <w:pStyle w:val="ListParagraph"/>
        <w:numPr>
          <w:ilvl w:val="0"/>
          <w:numId w:val="24"/>
        </w:numPr>
        <w:spacing w:before="240" w:line="360" w:lineRule="auto"/>
        <w:jc w:val="both"/>
        <w:rPr>
          <w:rFonts w:ascii="Arial" w:hAnsi="Arial" w:cs="Arial"/>
          <w:sz w:val="20"/>
          <w:szCs w:val="20"/>
        </w:rPr>
      </w:pPr>
      <w:r>
        <w:rPr>
          <w:rFonts w:ascii="Arial" w:hAnsi="Arial" w:cs="Arial"/>
          <w:sz w:val="20"/>
          <w:szCs w:val="20"/>
        </w:rPr>
        <w:t xml:space="preserve">Hail storms </w:t>
      </w:r>
    </w:p>
    <w:p w:rsidR="00741B34" w:rsidRPr="00741B34" w:rsidRDefault="00741B34" w:rsidP="00741B34">
      <w:pPr>
        <w:pStyle w:val="ListParagraph"/>
        <w:numPr>
          <w:ilvl w:val="0"/>
          <w:numId w:val="24"/>
        </w:numPr>
        <w:spacing w:before="240" w:line="360" w:lineRule="auto"/>
        <w:jc w:val="both"/>
        <w:rPr>
          <w:rFonts w:ascii="Arial" w:hAnsi="Arial" w:cs="Arial"/>
          <w:sz w:val="20"/>
          <w:szCs w:val="20"/>
        </w:rPr>
      </w:pPr>
      <w:r>
        <w:rPr>
          <w:rFonts w:ascii="Arial" w:hAnsi="Arial" w:cs="Arial"/>
          <w:sz w:val="20"/>
          <w:szCs w:val="20"/>
        </w:rPr>
        <w:t>There has been a tornado that has destroyed houses</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2" w:name="_Toc476058590"/>
      <w:r w:rsidRPr="00F478F0">
        <w:t>DISABILITY PROFILE.</w:t>
      </w:r>
      <w:bookmarkEnd w:id="32"/>
    </w:p>
    <w:p w:rsidR="00340220" w:rsidRPr="001A561D" w:rsidRDefault="00D24DEF" w:rsidP="003535AC">
      <w:pPr>
        <w:spacing w:before="240" w:line="360" w:lineRule="auto"/>
        <w:jc w:val="both"/>
        <w:rPr>
          <w:rFonts w:ascii="Arial" w:hAnsi="Arial" w:cs="Arial"/>
          <w:sz w:val="20"/>
          <w:szCs w:val="20"/>
        </w:rPr>
      </w:pPr>
      <w:r>
        <w:rPr>
          <w:rFonts w:ascii="Arial" w:hAnsi="Arial" w:cs="Arial"/>
          <w:sz w:val="20"/>
          <w:szCs w:val="20"/>
        </w:rPr>
        <w:t>There</w:t>
      </w:r>
      <w:r w:rsidR="00741B34">
        <w:rPr>
          <w:rFonts w:ascii="Arial" w:hAnsi="Arial" w:cs="Arial"/>
          <w:sz w:val="20"/>
          <w:szCs w:val="20"/>
        </w:rPr>
        <w:t xml:space="preserve"> are a lot of people with disabilities but more detailed statistics will be provided after profiling. Not all areas are friendly to the diabled </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3" w:name="_Toc476058591"/>
      <w:r w:rsidRPr="00F478F0">
        <w:t>IMMIGRATION PROFILE.</w:t>
      </w:r>
      <w:bookmarkEnd w:id="33"/>
    </w:p>
    <w:p w:rsidR="00F478F0" w:rsidRPr="00E14ED3" w:rsidRDefault="00093260" w:rsidP="00E14ED3">
      <w:pPr>
        <w:spacing w:before="240" w:line="360" w:lineRule="auto"/>
        <w:jc w:val="both"/>
        <w:rPr>
          <w:rFonts w:ascii="Arial" w:hAnsi="Arial" w:cs="Arial"/>
          <w:sz w:val="20"/>
          <w:szCs w:val="20"/>
        </w:rPr>
      </w:pPr>
      <w:r>
        <w:rPr>
          <w:rFonts w:ascii="Arial" w:hAnsi="Arial" w:cs="Arial"/>
          <w:sz w:val="20"/>
          <w:szCs w:val="20"/>
        </w:rPr>
        <w:t>Paradise flats are heavy for drug peddling, although there are good immigrants who do contribute to society.</w:t>
      </w:r>
      <w:r w:rsidR="00741B34">
        <w:rPr>
          <w:rFonts w:ascii="Arial" w:hAnsi="Arial" w:cs="Arial"/>
          <w:sz w:val="20"/>
          <w:szCs w:val="20"/>
        </w:rPr>
        <w:t xml:space="preserve"> All kinds of immigrants. Some have businesses and some are studying </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4" w:name="_Toc476058592"/>
      <w:r>
        <w:t>STATE OF GOVERNANCE (INCLUDING TRADITIONAL LEADERSHIP).</w:t>
      </w:r>
      <w:bookmarkEnd w:id="34"/>
    </w:p>
    <w:p w:rsidR="00BF1677" w:rsidRPr="00BB3276" w:rsidRDefault="00BB3276" w:rsidP="00BB3276">
      <w:pPr>
        <w:spacing w:before="240" w:line="360" w:lineRule="auto"/>
        <w:rPr>
          <w:rFonts w:ascii="Arial" w:hAnsi="Arial" w:cs="Arial"/>
          <w:sz w:val="24"/>
          <w:szCs w:val="24"/>
        </w:rPr>
      </w:pPr>
      <w:r w:rsidRPr="00BB3276">
        <w:rPr>
          <w:rFonts w:ascii="Arial" w:hAnsi="Arial" w:cs="Arial"/>
          <w:sz w:val="24"/>
          <w:szCs w:val="24"/>
        </w:rPr>
        <w:t>There are no issues whatsoever with the s</w:t>
      </w:r>
      <w:r w:rsidRPr="00BB3276">
        <w:rPr>
          <w:rFonts w:ascii="Arial" w:hAnsi="Arial" w:cs="Arial"/>
          <w:sz w:val="24"/>
          <w:szCs w:val="24"/>
        </w:rPr>
        <w:t>tate of governance in ward 25</w:t>
      </w:r>
      <w:r>
        <w:rPr>
          <w:rFonts w:ascii="Arial" w:hAnsi="Arial" w:cs="Arial"/>
          <w:sz w:val="24"/>
          <w:szCs w:val="24"/>
        </w:rPr>
        <w:t>.</w:t>
      </w:r>
    </w:p>
    <w:p w:rsidR="00BE1A79" w:rsidRDefault="00BF1677" w:rsidP="00BB3276">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5" w:name="_Toc476058593"/>
      <w:r w:rsidRPr="00F478F0">
        <w:lastRenderedPageBreak/>
        <w:t>PUBLIC PARTICIPATION IN MUNICIPAL AFFAIRS</w:t>
      </w:r>
      <w:r>
        <w:t xml:space="preserve"> (INCLUDING MECHANISMS)</w:t>
      </w:r>
      <w:r w:rsidRPr="00F478F0">
        <w:t>.</w:t>
      </w:r>
      <w:bookmarkEnd w:id="35"/>
    </w:p>
    <w:p w:rsidR="00BB3276" w:rsidRDefault="00BB3276" w:rsidP="00BB3276">
      <w:pPr>
        <w:spacing w:line="360" w:lineRule="auto"/>
        <w:jc w:val="both"/>
        <w:rPr>
          <w:rFonts w:ascii="Arial" w:hAnsi="Arial" w:cs="Arial"/>
          <w:sz w:val="24"/>
          <w:szCs w:val="24"/>
        </w:rPr>
      </w:pPr>
      <w:r>
        <w:rPr>
          <w:rFonts w:ascii="Arial" w:hAnsi="Arial" w:cs="Arial"/>
          <w:sz w:val="24"/>
          <w:szCs w:val="24"/>
        </w:rPr>
        <w:t>The stakeholders indicated that public participation in municipal affairs was not a challenge at all.  The also indicated that the structure on the ground mandated to bring government closer to the people were fully functional and these included the following:-</w:t>
      </w:r>
    </w:p>
    <w:p w:rsidR="00BB3276" w:rsidRDefault="00BB3276" w:rsidP="00BB3276">
      <w:pPr>
        <w:pStyle w:val="ListParagraph"/>
        <w:numPr>
          <w:ilvl w:val="0"/>
          <w:numId w:val="31"/>
        </w:numPr>
        <w:spacing w:line="360" w:lineRule="auto"/>
        <w:jc w:val="both"/>
        <w:rPr>
          <w:rFonts w:ascii="Arial" w:hAnsi="Arial" w:cs="Arial"/>
          <w:sz w:val="24"/>
          <w:szCs w:val="24"/>
        </w:rPr>
      </w:pPr>
      <w:r w:rsidRPr="005E2452">
        <w:rPr>
          <w:rFonts w:ascii="Arial" w:hAnsi="Arial" w:cs="Arial"/>
          <w:sz w:val="24"/>
          <w:szCs w:val="24"/>
        </w:rPr>
        <w:t>The Ward Councillor.</w:t>
      </w:r>
    </w:p>
    <w:p w:rsidR="00BB3276" w:rsidRDefault="00BB3276" w:rsidP="00BB3276">
      <w:pPr>
        <w:pStyle w:val="ListParagraph"/>
        <w:numPr>
          <w:ilvl w:val="0"/>
          <w:numId w:val="31"/>
        </w:numPr>
        <w:spacing w:line="360" w:lineRule="auto"/>
        <w:jc w:val="both"/>
        <w:rPr>
          <w:rFonts w:ascii="Arial" w:hAnsi="Arial" w:cs="Arial"/>
          <w:sz w:val="24"/>
          <w:szCs w:val="24"/>
        </w:rPr>
      </w:pPr>
      <w:r w:rsidRPr="005E2452">
        <w:rPr>
          <w:rFonts w:ascii="Arial" w:hAnsi="Arial" w:cs="Arial"/>
          <w:sz w:val="24"/>
          <w:szCs w:val="24"/>
        </w:rPr>
        <w:t>The Ward Committee.</w:t>
      </w:r>
    </w:p>
    <w:p w:rsidR="00BB3276" w:rsidRDefault="00BB3276" w:rsidP="00BB3276">
      <w:pPr>
        <w:pStyle w:val="ListParagraph"/>
        <w:numPr>
          <w:ilvl w:val="0"/>
          <w:numId w:val="31"/>
        </w:numPr>
        <w:spacing w:line="360" w:lineRule="auto"/>
        <w:jc w:val="both"/>
        <w:rPr>
          <w:rFonts w:ascii="Arial" w:hAnsi="Arial" w:cs="Arial"/>
          <w:sz w:val="24"/>
          <w:szCs w:val="24"/>
        </w:rPr>
      </w:pPr>
      <w:r w:rsidRPr="005E2452">
        <w:rPr>
          <w:rFonts w:ascii="Arial" w:hAnsi="Arial" w:cs="Arial"/>
          <w:sz w:val="24"/>
          <w:szCs w:val="24"/>
        </w:rPr>
        <w:t>Izinduna for traditional leadership.</w:t>
      </w:r>
    </w:p>
    <w:p w:rsidR="00BB3276" w:rsidRPr="005E2452" w:rsidRDefault="00BB3276" w:rsidP="00BB3276">
      <w:pPr>
        <w:pStyle w:val="ListParagraph"/>
        <w:numPr>
          <w:ilvl w:val="0"/>
          <w:numId w:val="31"/>
        </w:numPr>
        <w:spacing w:line="360" w:lineRule="auto"/>
        <w:jc w:val="both"/>
        <w:rPr>
          <w:rFonts w:ascii="Arial" w:hAnsi="Arial" w:cs="Arial"/>
          <w:sz w:val="24"/>
          <w:szCs w:val="24"/>
        </w:rPr>
      </w:pPr>
      <w:r w:rsidRPr="005E2452">
        <w:rPr>
          <w:rFonts w:ascii="Arial" w:hAnsi="Arial" w:cs="Arial"/>
          <w:sz w:val="24"/>
          <w:szCs w:val="24"/>
        </w:rPr>
        <w:t>The War Room.</w:t>
      </w:r>
    </w:p>
    <w:p w:rsidR="00BB3276" w:rsidRPr="00BB3276" w:rsidRDefault="00BB3276" w:rsidP="00BB3276">
      <w:bookmarkStart w:id="36" w:name="_GoBack"/>
      <w:bookmarkEnd w:id="36"/>
    </w:p>
    <w:p w:rsidR="00416BAD" w:rsidRDefault="00964035" w:rsidP="00416BAD">
      <w:pPr>
        <w:pStyle w:val="Heading1"/>
        <w:numPr>
          <w:ilvl w:val="0"/>
          <w:numId w:val="1"/>
        </w:numPr>
      </w:pPr>
      <w:bookmarkStart w:id="37" w:name="_Toc476058594"/>
      <w:r>
        <w:t>PROJECTS THAT HAVE TAKEN PLACE OVER THE YEARS</w:t>
      </w:r>
      <w:r w:rsidRPr="00F478F0">
        <w:t>.</w:t>
      </w:r>
      <w:bookmarkEnd w:id="37"/>
    </w:p>
    <w:p w:rsidR="00F478F0" w:rsidRDefault="00093260" w:rsidP="00093260">
      <w:pPr>
        <w:pStyle w:val="ListParagraph"/>
        <w:numPr>
          <w:ilvl w:val="0"/>
          <w:numId w:val="18"/>
        </w:numPr>
        <w:spacing w:before="240" w:line="360" w:lineRule="auto"/>
        <w:jc w:val="both"/>
        <w:rPr>
          <w:rFonts w:ascii="Arial" w:hAnsi="Arial" w:cs="Arial"/>
          <w:sz w:val="20"/>
          <w:szCs w:val="20"/>
        </w:rPr>
      </w:pPr>
      <w:r w:rsidRPr="00093260">
        <w:rPr>
          <w:rFonts w:ascii="Arial" w:hAnsi="Arial" w:cs="Arial"/>
          <w:sz w:val="20"/>
          <w:szCs w:val="20"/>
        </w:rPr>
        <w:t>Structure of municipal b</w:t>
      </w:r>
      <w:r>
        <w:rPr>
          <w:rFonts w:ascii="Arial" w:hAnsi="Arial" w:cs="Arial"/>
          <w:sz w:val="20"/>
          <w:szCs w:val="20"/>
        </w:rPr>
        <w:t>uilding</w:t>
      </w:r>
    </w:p>
    <w:p w:rsidR="00093260" w:rsidRDefault="00093260" w:rsidP="00093260">
      <w:pPr>
        <w:pStyle w:val="ListParagraph"/>
        <w:numPr>
          <w:ilvl w:val="0"/>
          <w:numId w:val="18"/>
        </w:numPr>
        <w:spacing w:before="240" w:line="360" w:lineRule="auto"/>
        <w:jc w:val="both"/>
        <w:rPr>
          <w:rFonts w:ascii="Arial" w:hAnsi="Arial" w:cs="Arial"/>
          <w:sz w:val="20"/>
          <w:szCs w:val="20"/>
        </w:rPr>
      </w:pPr>
      <w:r>
        <w:rPr>
          <w:rFonts w:ascii="Arial" w:hAnsi="Arial" w:cs="Arial"/>
          <w:sz w:val="20"/>
          <w:szCs w:val="20"/>
        </w:rPr>
        <w:t xml:space="preserve">Siyahlala housing project </w:t>
      </w:r>
    </w:p>
    <w:p w:rsidR="00D24DEF" w:rsidRPr="00BB3276" w:rsidRDefault="00093260" w:rsidP="00D24DEF">
      <w:pPr>
        <w:pStyle w:val="ListParagraph"/>
        <w:numPr>
          <w:ilvl w:val="0"/>
          <w:numId w:val="18"/>
        </w:numPr>
        <w:spacing w:before="240" w:line="360" w:lineRule="auto"/>
        <w:jc w:val="both"/>
        <w:rPr>
          <w:rFonts w:ascii="Arial" w:hAnsi="Arial" w:cs="Arial"/>
          <w:sz w:val="20"/>
          <w:szCs w:val="20"/>
        </w:rPr>
      </w:pPr>
      <w:r>
        <w:rPr>
          <w:rFonts w:ascii="Arial" w:hAnsi="Arial" w:cs="Arial"/>
          <w:sz w:val="20"/>
          <w:szCs w:val="20"/>
        </w:rPr>
        <w:t>Abolution Fairleigh grounds</w:t>
      </w:r>
    </w:p>
    <w:p w:rsidR="00F478F0" w:rsidRDefault="00F478F0" w:rsidP="003535AC">
      <w:pPr>
        <w:pStyle w:val="Heading1"/>
        <w:numPr>
          <w:ilvl w:val="0"/>
          <w:numId w:val="1"/>
        </w:numPr>
      </w:pPr>
      <w:bookmarkStart w:id="38" w:name="_Toc476058595"/>
      <w:r>
        <w:t>SWOT ANALYSIS.</w:t>
      </w:r>
      <w:bookmarkEnd w:id="38"/>
    </w:p>
    <w:p w:rsidR="00F478F0" w:rsidRPr="001C73CD" w:rsidRDefault="00F478F0" w:rsidP="003535AC">
      <w:pPr>
        <w:spacing w:before="240"/>
        <w:rPr>
          <w:sz w:val="2"/>
          <w:szCs w:val="2"/>
        </w:rPr>
      </w:pPr>
    </w:p>
    <w:tbl>
      <w:tblPr>
        <w:tblStyle w:val="TableGrid"/>
        <w:tblW w:w="0" w:type="auto"/>
        <w:tblLook w:val="04A0" w:firstRow="1" w:lastRow="0" w:firstColumn="1" w:lastColumn="0" w:noHBand="0" w:noVBand="1"/>
      </w:tblPr>
      <w:tblGrid>
        <w:gridCol w:w="4508"/>
        <w:gridCol w:w="4508"/>
      </w:tblGrid>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STRENGHTS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WEAKNESS</w:t>
            </w:r>
          </w:p>
        </w:tc>
      </w:tr>
      <w:tr w:rsidR="00F478F0" w:rsidTr="00AF1A8C">
        <w:trPr>
          <w:trHeight w:val="714"/>
        </w:trPr>
        <w:tc>
          <w:tcPr>
            <w:tcW w:w="4508" w:type="dxa"/>
            <w:shd w:val="clear" w:color="auto" w:fill="4EACF3" w:themeFill="background2" w:themeFillShade="BF"/>
          </w:tcPr>
          <w:p w:rsidR="00A848CB" w:rsidRPr="00AF1A8C" w:rsidRDefault="00A848CB" w:rsidP="00AF1A8C">
            <w:pPr>
              <w:pStyle w:val="ListParagraph"/>
              <w:numPr>
                <w:ilvl w:val="0"/>
                <w:numId w:val="7"/>
              </w:numPr>
              <w:rPr>
                <w:rFonts w:ascii="Arial" w:hAnsi="Arial" w:cs="Arial"/>
                <w:sz w:val="20"/>
                <w:szCs w:val="20"/>
              </w:rPr>
            </w:pPr>
          </w:p>
        </w:tc>
        <w:tc>
          <w:tcPr>
            <w:tcW w:w="4508" w:type="dxa"/>
            <w:shd w:val="clear" w:color="auto" w:fill="FF0000"/>
          </w:tcPr>
          <w:p w:rsidR="00BF1677" w:rsidRPr="00AF1A8C" w:rsidRDefault="00BF1677" w:rsidP="00AF1A8C">
            <w:pPr>
              <w:pStyle w:val="ListParagraph"/>
              <w:numPr>
                <w:ilvl w:val="0"/>
                <w:numId w:val="7"/>
              </w:numPr>
              <w:rPr>
                <w:rFonts w:ascii="Arial" w:hAnsi="Arial" w:cs="Arial"/>
                <w:sz w:val="20"/>
                <w:szCs w:val="20"/>
              </w:rPr>
            </w:pPr>
          </w:p>
        </w:tc>
      </w:tr>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OPPORTUNITIES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THREATS</w:t>
            </w:r>
          </w:p>
        </w:tc>
      </w:tr>
      <w:tr w:rsidR="00F478F0" w:rsidTr="00BF1677">
        <w:tc>
          <w:tcPr>
            <w:tcW w:w="4508" w:type="dxa"/>
            <w:shd w:val="clear" w:color="auto" w:fill="4EACF3" w:themeFill="background2" w:themeFillShade="BF"/>
          </w:tcPr>
          <w:p w:rsidR="00A848CB" w:rsidRDefault="00A848CB" w:rsidP="00093260">
            <w:pPr>
              <w:rPr>
                <w:rFonts w:ascii="Arial" w:hAnsi="Arial" w:cs="Arial"/>
                <w:sz w:val="20"/>
                <w:szCs w:val="20"/>
              </w:rPr>
            </w:pPr>
          </w:p>
          <w:p w:rsidR="00093260" w:rsidRDefault="00093260" w:rsidP="00093260">
            <w:pPr>
              <w:rPr>
                <w:rFonts w:ascii="Arial" w:hAnsi="Arial" w:cs="Arial"/>
                <w:sz w:val="20"/>
                <w:szCs w:val="20"/>
              </w:rPr>
            </w:pPr>
          </w:p>
          <w:p w:rsidR="00093260" w:rsidRPr="00093260" w:rsidRDefault="00093260" w:rsidP="00093260">
            <w:pPr>
              <w:rPr>
                <w:rFonts w:ascii="Arial" w:hAnsi="Arial" w:cs="Arial"/>
                <w:sz w:val="20"/>
                <w:szCs w:val="20"/>
              </w:rPr>
            </w:pPr>
          </w:p>
        </w:tc>
        <w:tc>
          <w:tcPr>
            <w:tcW w:w="4508" w:type="dxa"/>
            <w:shd w:val="clear" w:color="auto" w:fill="FF0000"/>
          </w:tcPr>
          <w:p w:rsidR="00A848CB" w:rsidRPr="00AF1A8C" w:rsidRDefault="00A848CB" w:rsidP="00AF1A8C">
            <w:pPr>
              <w:pStyle w:val="ListParagraph"/>
              <w:numPr>
                <w:ilvl w:val="0"/>
                <w:numId w:val="7"/>
              </w:numPr>
              <w:rPr>
                <w:rFonts w:ascii="Arial" w:hAnsi="Arial" w:cs="Arial"/>
                <w:sz w:val="20"/>
                <w:szCs w:val="20"/>
              </w:rPr>
            </w:pPr>
          </w:p>
        </w:tc>
      </w:tr>
    </w:tbl>
    <w:p w:rsidR="00F478F0" w:rsidRPr="00F478F0" w:rsidRDefault="00F478F0" w:rsidP="003535AC">
      <w:pPr>
        <w:spacing w:before="240"/>
      </w:pPr>
    </w:p>
    <w:p w:rsidR="0047303B" w:rsidRPr="0047303B" w:rsidRDefault="00964035" w:rsidP="003535AC">
      <w:pPr>
        <w:pStyle w:val="Heading1"/>
        <w:numPr>
          <w:ilvl w:val="0"/>
          <w:numId w:val="1"/>
        </w:numPr>
      </w:pPr>
      <w:bookmarkStart w:id="39" w:name="_Toc476058596"/>
      <w:r>
        <w:t>LISTING OF PRIORITY NEEDS</w:t>
      </w:r>
      <w:r w:rsidR="00961323" w:rsidRPr="00F478F0">
        <w:t>.</w:t>
      </w:r>
      <w:bookmarkEnd w:id="39"/>
    </w:p>
    <w:p w:rsidR="00F478F0" w:rsidRPr="0047303B" w:rsidRDefault="00BF1677" w:rsidP="003535AC">
      <w:pPr>
        <w:spacing w:before="240" w:line="360" w:lineRule="auto"/>
        <w:jc w:val="both"/>
        <w:rPr>
          <w:rFonts w:ascii="Arial" w:hAnsi="Arial" w:cs="Arial"/>
          <w:sz w:val="20"/>
          <w:szCs w:val="20"/>
        </w:rPr>
      </w:pPr>
      <w:r w:rsidRPr="0047303B">
        <w:rPr>
          <w:rFonts w:ascii="Arial" w:hAnsi="Arial" w:cs="Arial"/>
          <w:sz w:val="20"/>
          <w:szCs w:val="20"/>
        </w:rPr>
        <w:t>1.</w:t>
      </w:r>
      <w:r w:rsidR="001A561D" w:rsidRPr="0047303B">
        <w:rPr>
          <w:rFonts w:ascii="Arial" w:hAnsi="Arial" w:cs="Arial"/>
          <w:sz w:val="20"/>
          <w:szCs w:val="20"/>
        </w:rPr>
        <w:tab/>
      </w:r>
      <w:r w:rsidR="00B95AC7">
        <w:rPr>
          <w:rFonts w:ascii="Arial" w:hAnsi="Arial" w:cs="Arial"/>
          <w:sz w:val="20"/>
          <w:szCs w:val="20"/>
        </w:rPr>
        <w:t>Employment</w:t>
      </w:r>
      <w:r w:rsidR="00A848CB">
        <w:rPr>
          <w:rFonts w:ascii="Arial" w:hAnsi="Arial" w:cs="Arial"/>
          <w:sz w:val="20"/>
          <w:szCs w:val="20"/>
        </w:rPr>
        <w:t>.</w:t>
      </w:r>
    </w:p>
    <w:p w:rsidR="0047303B" w:rsidRPr="0047303B" w:rsidRDefault="00BF1677" w:rsidP="003535AC">
      <w:pPr>
        <w:spacing w:before="240" w:line="360" w:lineRule="auto"/>
        <w:jc w:val="both"/>
        <w:rPr>
          <w:rFonts w:ascii="Arial" w:hAnsi="Arial" w:cs="Arial"/>
          <w:sz w:val="20"/>
          <w:szCs w:val="20"/>
        </w:rPr>
      </w:pPr>
      <w:r w:rsidRPr="0047303B">
        <w:rPr>
          <w:rFonts w:ascii="Arial" w:hAnsi="Arial" w:cs="Arial"/>
          <w:sz w:val="20"/>
          <w:szCs w:val="20"/>
        </w:rPr>
        <w:t>2.</w:t>
      </w:r>
      <w:r w:rsidR="00621053">
        <w:rPr>
          <w:rFonts w:ascii="Arial" w:hAnsi="Arial" w:cs="Arial"/>
          <w:sz w:val="20"/>
          <w:szCs w:val="20"/>
        </w:rPr>
        <w:tab/>
      </w:r>
      <w:r w:rsidR="00B95AC7">
        <w:rPr>
          <w:rFonts w:ascii="Arial" w:hAnsi="Arial" w:cs="Arial"/>
          <w:sz w:val="20"/>
          <w:szCs w:val="20"/>
        </w:rPr>
        <w:t>Asbestos roof in smarties Ville to be changed.</w:t>
      </w:r>
      <w:r w:rsidR="0047303B" w:rsidRPr="0047303B">
        <w:rPr>
          <w:rFonts w:ascii="Arial" w:hAnsi="Arial" w:cs="Arial"/>
          <w:sz w:val="20"/>
          <w:szCs w:val="20"/>
        </w:rPr>
        <w:t>.</w:t>
      </w:r>
    </w:p>
    <w:p w:rsidR="00BF1677" w:rsidRPr="0047303B" w:rsidRDefault="00BF1677" w:rsidP="003535AC">
      <w:pPr>
        <w:spacing w:before="240" w:line="360" w:lineRule="auto"/>
        <w:jc w:val="both"/>
        <w:rPr>
          <w:rFonts w:ascii="Arial" w:hAnsi="Arial" w:cs="Arial"/>
          <w:sz w:val="20"/>
          <w:szCs w:val="20"/>
        </w:rPr>
      </w:pPr>
      <w:r w:rsidRPr="0047303B">
        <w:rPr>
          <w:rFonts w:ascii="Arial" w:hAnsi="Arial" w:cs="Arial"/>
          <w:sz w:val="20"/>
          <w:szCs w:val="20"/>
        </w:rPr>
        <w:t>3.</w:t>
      </w:r>
      <w:r w:rsidR="00CC2721">
        <w:rPr>
          <w:rFonts w:ascii="Arial" w:hAnsi="Arial" w:cs="Arial"/>
          <w:sz w:val="20"/>
          <w:szCs w:val="20"/>
        </w:rPr>
        <w:tab/>
      </w:r>
      <w:r w:rsidR="00B95AC7">
        <w:rPr>
          <w:rFonts w:ascii="Arial" w:hAnsi="Arial" w:cs="Arial"/>
          <w:sz w:val="20"/>
          <w:szCs w:val="20"/>
        </w:rPr>
        <w:t>Housing projects</w:t>
      </w:r>
      <w:r w:rsidR="000A20A2">
        <w:rPr>
          <w:rFonts w:ascii="Arial" w:hAnsi="Arial" w:cs="Arial"/>
          <w:sz w:val="20"/>
          <w:szCs w:val="20"/>
        </w:rPr>
        <w:t>.</w:t>
      </w:r>
    </w:p>
    <w:p w:rsidR="00BF1677" w:rsidRPr="0047303B" w:rsidRDefault="00BF1677" w:rsidP="003535AC">
      <w:pPr>
        <w:spacing w:before="240" w:line="360" w:lineRule="auto"/>
        <w:jc w:val="both"/>
        <w:rPr>
          <w:rFonts w:ascii="Arial" w:hAnsi="Arial" w:cs="Arial"/>
          <w:sz w:val="20"/>
          <w:szCs w:val="20"/>
        </w:rPr>
      </w:pPr>
      <w:r w:rsidRPr="0047303B">
        <w:rPr>
          <w:rFonts w:ascii="Arial" w:hAnsi="Arial" w:cs="Arial"/>
          <w:sz w:val="20"/>
          <w:szCs w:val="20"/>
        </w:rPr>
        <w:t>4.</w:t>
      </w:r>
      <w:r w:rsidR="000A20A2">
        <w:rPr>
          <w:rFonts w:ascii="Arial" w:hAnsi="Arial" w:cs="Arial"/>
          <w:sz w:val="20"/>
          <w:szCs w:val="20"/>
        </w:rPr>
        <w:tab/>
      </w:r>
      <w:r w:rsidR="00B95AC7">
        <w:rPr>
          <w:rFonts w:ascii="Arial" w:hAnsi="Arial" w:cs="Arial"/>
          <w:sz w:val="20"/>
          <w:szCs w:val="20"/>
        </w:rPr>
        <w:t>Satellite police station to prevent crime</w:t>
      </w:r>
      <w:r w:rsidR="000A20A2">
        <w:rPr>
          <w:rFonts w:ascii="Arial" w:hAnsi="Arial" w:cs="Arial"/>
          <w:sz w:val="20"/>
          <w:szCs w:val="20"/>
        </w:rPr>
        <w:t>.</w:t>
      </w:r>
    </w:p>
    <w:p w:rsidR="00BF1677" w:rsidRPr="0047303B" w:rsidRDefault="00BF1677" w:rsidP="003535AC">
      <w:pPr>
        <w:spacing w:before="240" w:line="360" w:lineRule="auto"/>
        <w:jc w:val="both"/>
        <w:rPr>
          <w:rFonts w:ascii="Arial" w:hAnsi="Arial" w:cs="Arial"/>
          <w:sz w:val="20"/>
          <w:szCs w:val="20"/>
        </w:rPr>
      </w:pPr>
      <w:r w:rsidRPr="0047303B">
        <w:rPr>
          <w:rFonts w:ascii="Arial" w:hAnsi="Arial" w:cs="Arial"/>
          <w:sz w:val="20"/>
          <w:szCs w:val="20"/>
        </w:rPr>
        <w:lastRenderedPageBreak/>
        <w:t>5.</w:t>
      </w:r>
      <w:r w:rsidR="000A20A2">
        <w:rPr>
          <w:rFonts w:ascii="Arial" w:hAnsi="Arial" w:cs="Arial"/>
          <w:sz w:val="20"/>
          <w:szCs w:val="20"/>
        </w:rPr>
        <w:tab/>
      </w:r>
      <w:r w:rsidR="00B95AC7">
        <w:rPr>
          <w:rFonts w:ascii="Arial" w:hAnsi="Arial" w:cs="Arial"/>
          <w:sz w:val="20"/>
          <w:szCs w:val="20"/>
        </w:rPr>
        <w:t>Electricity in Siyahlala</w:t>
      </w:r>
      <w:r w:rsidR="0047303B" w:rsidRPr="0047303B">
        <w:rPr>
          <w:rFonts w:ascii="Arial" w:hAnsi="Arial" w:cs="Arial"/>
          <w:sz w:val="20"/>
          <w:szCs w:val="20"/>
        </w:rPr>
        <w:t>.</w:t>
      </w:r>
    </w:p>
    <w:p w:rsidR="00BF1677" w:rsidRPr="0047303B" w:rsidRDefault="00BF1677" w:rsidP="003535AC">
      <w:pPr>
        <w:spacing w:before="240" w:line="360" w:lineRule="auto"/>
        <w:jc w:val="both"/>
        <w:rPr>
          <w:rFonts w:ascii="Arial" w:hAnsi="Arial" w:cs="Arial"/>
          <w:sz w:val="20"/>
          <w:szCs w:val="20"/>
        </w:rPr>
      </w:pPr>
      <w:r w:rsidRPr="0047303B">
        <w:rPr>
          <w:rFonts w:ascii="Arial" w:hAnsi="Arial" w:cs="Arial"/>
          <w:sz w:val="20"/>
          <w:szCs w:val="20"/>
        </w:rPr>
        <w:t>6.</w:t>
      </w:r>
      <w:r w:rsidR="000A20A2">
        <w:rPr>
          <w:rFonts w:ascii="Arial" w:hAnsi="Arial" w:cs="Arial"/>
          <w:sz w:val="20"/>
          <w:szCs w:val="20"/>
        </w:rPr>
        <w:tab/>
      </w:r>
      <w:r w:rsidR="00A709C7">
        <w:rPr>
          <w:rFonts w:ascii="Arial" w:hAnsi="Arial" w:cs="Arial"/>
          <w:sz w:val="20"/>
          <w:szCs w:val="20"/>
        </w:rPr>
        <w:t>Skills centre multipurpose</w:t>
      </w:r>
      <w:r w:rsidR="000A20A2">
        <w:rPr>
          <w:rFonts w:ascii="Arial" w:hAnsi="Arial" w:cs="Arial"/>
          <w:sz w:val="20"/>
          <w:szCs w:val="20"/>
        </w:rPr>
        <w:t>.</w:t>
      </w:r>
    </w:p>
    <w:p w:rsidR="001E12AF" w:rsidRDefault="00BF1677" w:rsidP="003535AC">
      <w:pPr>
        <w:spacing w:before="240" w:line="360" w:lineRule="auto"/>
        <w:jc w:val="both"/>
        <w:rPr>
          <w:rFonts w:ascii="Arial" w:hAnsi="Arial" w:cs="Arial"/>
          <w:sz w:val="20"/>
          <w:szCs w:val="20"/>
        </w:rPr>
      </w:pPr>
      <w:r w:rsidRPr="0047303B">
        <w:rPr>
          <w:rFonts w:ascii="Arial" w:hAnsi="Arial" w:cs="Arial"/>
          <w:sz w:val="20"/>
          <w:szCs w:val="20"/>
        </w:rPr>
        <w:t>7.</w:t>
      </w:r>
      <w:r w:rsidR="000A20A2">
        <w:rPr>
          <w:rFonts w:ascii="Arial" w:hAnsi="Arial" w:cs="Arial"/>
          <w:sz w:val="20"/>
          <w:szCs w:val="20"/>
        </w:rPr>
        <w:tab/>
      </w:r>
      <w:r w:rsidR="00A709C7">
        <w:rPr>
          <w:rFonts w:ascii="Arial" w:hAnsi="Arial" w:cs="Arial"/>
          <w:sz w:val="20"/>
          <w:szCs w:val="20"/>
        </w:rPr>
        <w:t>Shopping centre</w:t>
      </w:r>
      <w:r w:rsidR="000A20A2">
        <w:rPr>
          <w:rFonts w:ascii="Arial" w:hAnsi="Arial" w:cs="Arial"/>
          <w:sz w:val="20"/>
          <w:szCs w:val="20"/>
        </w:rPr>
        <w:t>.</w:t>
      </w:r>
    </w:p>
    <w:p w:rsidR="00A709C7" w:rsidRDefault="00A709C7" w:rsidP="003535AC">
      <w:pPr>
        <w:spacing w:before="240" w:line="360" w:lineRule="auto"/>
        <w:jc w:val="both"/>
        <w:rPr>
          <w:rFonts w:ascii="Arial" w:hAnsi="Arial" w:cs="Arial"/>
          <w:sz w:val="20"/>
          <w:szCs w:val="20"/>
        </w:rPr>
      </w:pPr>
      <w:r>
        <w:rPr>
          <w:rFonts w:ascii="Arial" w:hAnsi="Arial" w:cs="Arial"/>
          <w:sz w:val="20"/>
          <w:szCs w:val="20"/>
        </w:rPr>
        <w:t>8.</w:t>
      </w:r>
      <w:r>
        <w:rPr>
          <w:rFonts w:ascii="Arial" w:hAnsi="Arial" w:cs="Arial"/>
          <w:sz w:val="20"/>
          <w:szCs w:val="20"/>
        </w:rPr>
        <w:tab/>
        <w:t>Garden projects</w:t>
      </w:r>
    </w:p>
    <w:p w:rsidR="00A709C7" w:rsidRDefault="00A709C7" w:rsidP="003535AC">
      <w:pPr>
        <w:spacing w:before="240" w:line="360" w:lineRule="auto"/>
        <w:jc w:val="both"/>
        <w:rPr>
          <w:rFonts w:ascii="Arial" w:hAnsi="Arial" w:cs="Arial"/>
          <w:sz w:val="20"/>
          <w:szCs w:val="20"/>
        </w:rPr>
      </w:pPr>
      <w:r>
        <w:rPr>
          <w:rFonts w:ascii="Arial" w:hAnsi="Arial" w:cs="Arial"/>
          <w:sz w:val="20"/>
          <w:szCs w:val="20"/>
        </w:rPr>
        <w:t xml:space="preserve">9. </w:t>
      </w:r>
      <w:r>
        <w:rPr>
          <w:rFonts w:ascii="Arial" w:hAnsi="Arial" w:cs="Arial"/>
          <w:sz w:val="20"/>
          <w:szCs w:val="20"/>
        </w:rPr>
        <w:tab/>
        <w:t>Criminal hiding behind sank in Link Road</w:t>
      </w:r>
    </w:p>
    <w:p w:rsidR="00A709C7" w:rsidRDefault="00A709C7" w:rsidP="003535AC">
      <w:pPr>
        <w:spacing w:before="240" w:line="360" w:lineRule="auto"/>
        <w:jc w:val="both"/>
        <w:rPr>
          <w:rFonts w:ascii="Arial" w:hAnsi="Arial" w:cs="Arial"/>
          <w:sz w:val="20"/>
          <w:szCs w:val="20"/>
        </w:rPr>
      </w:pPr>
      <w:r>
        <w:rPr>
          <w:rFonts w:ascii="Arial" w:hAnsi="Arial" w:cs="Arial"/>
          <w:sz w:val="20"/>
          <w:szCs w:val="20"/>
        </w:rPr>
        <w:t>10.</w:t>
      </w:r>
      <w:r>
        <w:rPr>
          <w:rFonts w:ascii="Arial" w:hAnsi="Arial" w:cs="Arial"/>
          <w:sz w:val="20"/>
          <w:szCs w:val="20"/>
        </w:rPr>
        <w:tab/>
        <w:t>Illegal dumping</w:t>
      </w:r>
    </w:p>
    <w:p w:rsidR="00A709C7" w:rsidRPr="0047303B" w:rsidRDefault="00A709C7" w:rsidP="003535AC">
      <w:pPr>
        <w:spacing w:before="240" w:line="360" w:lineRule="auto"/>
        <w:jc w:val="both"/>
        <w:rPr>
          <w:rFonts w:ascii="Arial" w:hAnsi="Arial" w:cs="Arial"/>
          <w:sz w:val="20"/>
          <w:szCs w:val="20"/>
        </w:rPr>
      </w:pPr>
      <w:r>
        <w:rPr>
          <w:rFonts w:ascii="Arial" w:hAnsi="Arial" w:cs="Arial"/>
          <w:sz w:val="20"/>
          <w:szCs w:val="20"/>
        </w:rPr>
        <w:t>11</w:t>
      </w:r>
      <w:r>
        <w:rPr>
          <w:rFonts w:ascii="Arial" w:hAnsi="Arial" w:cs="Arial"/>
          <w:sz w:val="20"/>
          <w:szCs w:val="20"/>
        </w:rPr>
        <w:tab/>
        <w:t>lighting conducting (high lying areas in the ward)</w:t>
      </w:r>
    </w:p>
    <w:p w:rsidR="00093E3C" w:rsidRPr="00093E3C" w:rsidRDefault="00964035" w:rsidP="003535AC">
      <w:pPr>
        <w:pStyle w:val="Heading1"/>
        <w:numPr>
          <w:ilvl w:val="0"/>
          <w:numId w:val="1"/>
        </w:numPr>
      </w:pPr>
      <w:bookmarkStart w:id="40" w:name="_Toc476058597"/>
      <w:r>
        <w:t>OBJECTIVES OF THE WARD TOWARDS DEVELOPMENT</w:t>
      </w:r>
      <w:r w:rsidRPr="00F478F0">
        <w:t>.</w:t>
      </w:r>
      <w:bookmarkEnd w:id="40"/>
    </w:p>
    <w:p w:rsidR="00BF1677" w:rsidRPr="001E12AF" w:rsidRDefault="00BB54C2" w:rsidP="001E12AF">
      <w:pPr>
        <w:pStyle w:val="ListParagraph"/>
        <w:numPr>
          <w:ilvl w:val="0"/>
          <w:numId w:val="6"/>
        </w:numPr>
        <w:spacing w:before="240" w:line="360" w:lineRule="auto"/>
        <w:rPr>
          <w:rFonts w:ascii="Arial" w:hAnsi="Arial" w:cs="Arial"/>
          <w:sz w:val="24"/>
          <w:szCs w:val="24"/>
        </w:rPr>
      </w:pPr>
      <w:r>
        <w:rPr>
          <w:rFonts w:ascii="Arial" w:hAnsi="Arial" w:cs="Arial"/>
          <w:sz w:val="20"/>
          <w:szCs w:val="20"/>
        </w:rPr>
        <w:t>Shopping centre close to people of Siyahlala and Fairleigh</w:t>
      </w:r>
      <w:r w:rsidR="001E12AF">
        <w:rPr>
          <w:rFonts w:ascii="Arial" w:hAnsi="Arial" w:cs="Arial"/>
          <w:sz w:val="20"/>
          <w:szCs w:val="20"/>
        </w:rPr>
        <w:t>.</w:t>
      </w:r>
    </w:p>
    <w:p w:rsidR="001E12AF" w:rsidRPr="001E12AF" w:rsidRDefault="00BB54C2" w:rsidP="001E12AF">
      <w:pPr>
        <w:pStyle w:val="ListParagraph"/>
        <w:numPr>
          <w:ilvl w:val="0"/>
          <w:numId w:val="6"/>
        </w:numPr>
        <w:spacing w:before="240" w:line="360" w:lineRule="auto"/>
        <w:rPr>
          <w:rFonts w:ascii="Arial" w:hAnsi="Arial" w:cs="Arial"/>
          <w:sz w:val="24"/>
          <w:szCs w:val="24"/>
        </w:rPr>
      </w:pPr>
      <w:r>
        <w:rPr>
          <w:rFonts w:ascii="Arial" w:hAnsi="Arial" w:cs="Arial"/>
          <w:sz w:val="20"/>
          <w:szCs w:val="20"/>
        </w:rPr>
        <w:t>To have clean and drug free and crime free and poverty free areas</w:t>
      </w:r>
      <w:r w:rsidR="001E12AF">
        <w:rPr>
          <w:rFonts w:ascii="Arial" w:hAnsi="Arial" w:cs="Arial"/>
          <w:sz w:val="20"/>
          <w:szCs w:val="20"/>
        </w:rPr>
        <w:t>.</w:t>
      </w:r>
    </w:p>
    <w:p w:rsidR="001E12AF" w:rsidRPr="001E12AF" w:rsidRDefault="00BB54C2" w:rsidP="001E12AF">
      <w:pPr>
        <w:pStyle w:val="ListParagraph"/>
        <w:numPr>
          <w:ilvl w:val="0"/>
          <w:numId w:val="6"/>
        </w:numPr>
        <w:spacing w:before="240" w:line="360" w:lineRule="auto"/>
        <w:rPr>
          <w:rFonts w:ascii="Arial" w:hAnsi="Arial" w:cs="Arial"/>
          <w:sz w:val="24"/>
          <w:szCs w:val="24"/>
        </w:rPr>
      </w:pPr>
      <w:r>
        <w:rPr>
          <w:rFonts w:ascii="Arial" w:hAnsi="Arial" w:cs="Arial"/>
          <w:sz w:val="20"/>
          <w:szCs w:val="20"/>
        </w:rPr>
        <w:t>To have a satellite police station (Siyahlala &amp; Fairleigh)</w:t>
      </w:r>
      <w:r w:rsidR="001E12AF">
        <w:rPr>
          <w:rFonts w:ascii="Arial" w:hAnsi="Arial" w:cs="Arial"/>
          <w:sz w:val="20"/>
          <w:szCs w:val="20"/>
        </w:rPr>
        <w:t>.</w:t>
      </w:r>
    </w:p>
    <w:p w:rsidR="003D2FE4" w:rsidRPr="00BB54C2" w:rsidRDefault="00BB54C2" w:rsidP="00BB54C2">
      <w:pPr>
        <w:pStyle w:val="ListParagraph"/>
        <w:numPr>
          <w:ilvl w:val="0"/>
          <w:numId w:val="6"/>
        </w:numPr>
        <w:spacing w:before="240" w:line="360" w:lineRule="auto"/>
        <w:rPr>
          <w:rFonts w:ascii="Arial" w:hAnsi="Arial" w:cs="Arial"/>
          <w:sz w:val="24"/>
          <w:szCs w:val="24"/>
        </w:rPr>
      </w:pPr>
      <w:r>
        <w:rPr>
          <w:rFonts w:ascii="Arial" w:hAnsi="Arial" w:cs="Arial"/>
          <w:sz w:val="20"/>
          <w:szCs w:val="20"/>
        </w:rPr>
        <w:t xml:space="preserve">In total a better life for all. </w:t>
      </w:r>
    </w:p>
    <w:p w:rsidR="00521F8A" w:rsidRDefault="00521F8A" w:rsidP="00521F8A">
      <w:pPr>
        <w:pStyle w:val="ListParagraph"/>
        <w:spacing w:before="240" w:line="360" w:lineRule="auto"/>
        <w:ind w:left="360"/>
        <w:rPr>
          <w:rFonts w:ascii="Arial" w:hAnsi="Arial" w:cs="Arial"/>
          <w:sz w:val="24"/>
          <w:szCs w:val="24"/>
        </w:rPr>
      </w:pPr>
    </w:p>
    <w:p w:rsidR="00521F8A" w:rsidRPr="00CC2721" w:rsidRDefault="00521F8A" w:rsidP="00521F8A">
      <w:pPr>
        <w:pStyle w:val="ListParagraph"/>
        <w:spacing w:before="240" w:line="360" w:lineRule="auto"/>
        <w:ind w:left="360"/>
        <w:rPr>
          <w:rFonts w:ascii="Arial" w:hAnsi="Arial" w:cs="Arial"/>
          <w:sz w:val="24"/>
          <w:szCs w:val="24"/>
        </w:rPr>
        <w:sectPr w:rsidR="00521F8A" w:rsidRPr="00CC2721" w:rsidSect="00D24DEF">
          <w:headerReference w:type="default" r:id="rId11"/>
          <w:footerReference w:type="default" r:id="rId12"/>
          <w:footerReference w:type="first" r:id="rId13"/>
          <w:pgSz w:w="11906" w:h="16838"/>
          <w:pgMar w:top="900" w:right="1440" w:bottom="1440" w:left="1440" w:header="708" w:footer="288" w:gutter="0"/>
          <w:pgNumType w:start="0"/>
          <w:cols w:space="708"/>
          <w:titlePg/>
          <w:docGrid w:linePitch="360"/>
        </w:sectPr>
      </w:pPr>
    </w:p>
    <w:p w:rsidR="00961323" w:rsidRDefault="00961323" w:rsidP="003535AC">
      <w:pPr>
        <w:pStyle w:val="Heading1"/>
        <w:numPr>
          <w:ilvl w:val="0"/>
          <w:numId w:val="1"/>
        </w:numPr>
      </w:pPr>
      <w:bookmarkStart w:id="41" w:name="_Toc476058598"/>
      <w:r w:rsidRPr="00F478F0">
        <w:lastRenderedPageBreak/>
        <w:t>SUSTAINABLE DEVELOPMENT GOALS AS A STRATEGY.</w:t>
      </w:r>
      <w:bookmarkEnd w:id="41"/>
    </w:p>
    <w:p w:rsidR="00F478F0" w:rsidRPr="00CC2721" w:rsidRDefault="00F478F0" w:rsidP="003535AC">
      <w:pPr>
        <w:spacing w:before="240"/>
        <w:rPr>
          <w:sz w:val="4"/>
          <w:szCs w:val="4"/>
        </w:rPr>
      </w:pPr>
    </w:p>
    <w:tbl>
      <w:tblPr>
        <w:tblStyle w:val="TableGrid"/>
        <w:tblW w:w="15694" w:type="dxa"/>
        <w:tblInd w:w="-815" w:type="dxa"/>
        <w:tblLook w:val="04A0" w:firstRow="1" w:lastRow="0" w:firstColumn="1" w:lastColumn="0" w:noHBand="0" w:noVBand="1"/>
      </w:tblPr>
      <w:tblGrid>
        <w:gridCol w:w="384"/>
        <w:gridCol w:w="2694"/>
        <w:gridCol w:w="1985"/>
        <w:gridCol w:w="2126"/>
        <w:gridCol w:w="2410"/>
        <w:gridCol w:w="1984"/>
        <w:gridCol w:w="2127"/>
        <w:gridCol w:w="1984"/>
      </w:tblGrid>
      <w:tr w:rsidR="00835B66" w:rsidRPr="005134A7" w:rsidTr="00C56343">
        <w:trPr>
          <w:trHeight w:val="233"/>
          <w:tblHeader/>
        </w:trPr>
        <w:tc>
          <w:tcPr>
            <w:tcW w:w="384" w:type="dxa"/>
            <w:shd w:val="clear" w:color="auto" w:fill="A6A6A6" w:themeFill="background1" w:themeFillShade="A6"/>
            <w:vAlign w:val="center"/>
          </w:tcPr>
          <w:p w:rsidR="00835B66" w:rsidRPr="005134A7" w:rsidRDefault="00835B66" w:rsidP="00C56343">
            <w:pPr>
              <w:jc w:val="center"/>
              <w:rPr>
                <w:rFonts w:ascii="Arial" w:hAnsi="Arial" w:cs="Arial"/>
                <w:b/>
                <w:sz w:val="16"/>
                <w:szCs w:val="16"/>
              </w:rPr>
            </w:pPr>
          </w:p>
        </w:tc>
        <w:tc>
          <w:tcPr>
            <w:tcW w:w="269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17 SDG</w:t>
            </w:r>
          </w:p>
        </w:tc>
        <w:tc>
          <w:tcPr>
            <w:tcW w:w="1985"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ROLES AND RESPONSIBILITIES BY THE COMMUNITY / ACTION PLAN</w:t>
            </w:r>
          </w:p>
        </w:tc>
        <w:tc>
          <w:tcPr>
            <w:tcW w:w="2126" w:type="dxa"/>
            <w:shd w:val="clear" w:color="auto" w:fill="A6A6A6" w:themeFill="background1" w:themeFillShade="A6"/>
            <w:vAlign w:val="center"/>
          </w:tcPr>
          <w:p w:rsidR="00835B66" w:rsidRPr="005134A7" w:rsidRDefault="00835B66" w:rsidP="00291E4E">
            <w:pPr>
              <w:jc w:val="center"/>
              <w:rPr>
                <w:sz w:val="16"/>
                <w:szCs w:val="16"/>
              </w:rPr>
            </w:pPr>
            <w:r w:rsidRPr="005134A7">
              <w:rPr>
                <w:rFonts w:ascii="Arial" w:hAnsi="Arial" w:cs="Arial"/>
                <w:b/>
                <w:sz w:val="16"/>
                <w:szCs w:val="16"/>
              </w:rPr>
              <w:t>ROLES AND RESPONSIBILITIES FROM MUNICIPALITY / SUPPORT NEEDED</w:t>
            </w:r>
          </w:p>
        </w:tc>
        <w:tc>
          <w:tcPr>
            <w:tcW w:w="2410" w:type="dxa"/>
            <w:shd w:val="clear" w:color="auto" w:fill="A6A6A6" w:themeFill="background1" w:themeFillShade="A6"/>
          </w:tcPr>
          <w:p w:rsidR="00835B66" w:rsidRPr="005134A7" w:rsidRDefault="00835B66" w:rsidP="00291E4E">
            <w:pPr>
              <w:pStyle w:val="ListParagraph"/>
              <w:ind w:left="0"/>
              <w:jc w:val="center"/>
              <w:rPr>
                <w:rFonts w:ascii="Arial" w:hAnsi="Arial" w:cs="Arial"/>
                <w:b/>
                <w:sz w:val="16"/>
                <w:szCs w:val="16"/>
              </w:rPr>
            </w:pPr>
            <w:r w:rsidRPr="005134A7">
              <w:rPr>
                <w:rFonts w:ascii="Arial" w:hAnsi="Arial" w:cs="Arial"/>
                <w:b/>
                <w:sz w:val="16"/>
                <w:szCs w:val="16"/>
              </w:rPr>
              <w:t>ROLES AND RESPONSIBILITIES FROM GOVERNMENT SECT</w:t>
            </w:r>
            <w:r w:rsidR="00D84E6C">
              <w:rPr>
                <w:rFonts w:ascii="Arial" w:hAnsi="Arial" w:cs="Arial"/>
                <w:b/>
                <w:sz w:val="16"/>
                <w:szCs w:val="16"/>
              </w:rPr>
              <w:t>OR DEPARTMENTS / SUPPORT NEEDED</w:t>
            </w:r>
          </w:p>
        </w:tc>
        <w:tc>
          <w:tcPr>
            <w:tcW w:w="198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PROJECT NAME</w:t>
            </w:r>
          </w:p>
        </w:tc>
        <w:tc>
          <w:tcPr>
            <w:tcW w:w="2127"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GEOGRAPHICAL LOCATION OF PROJECT</w:t>
            </w:r>
          </w:p>
        </w:tc>
        <w:tc>
          <w:tcPr>
            <w:tcW w:w="198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BENEFICIARIES</w:t>
            </w:r>
          </w:p>
        </w:tc>
      </w:tr>
      <w:tr w:rsidR="00DA046E" w:rsidRPr="005134A7" w:rsidTr="00C56343">
        <w:trPr>
          <w:trHeight w:val="523"/>
        </w:trPr>
        <w:tc>
          <w:tcPr>
            <w:tcW w:w="384" w:type="dxa"/>
            <w:shd w:val="clear" w:color="auto" w:fill="80D219" w:themeFill="accent3" w:themeFillShade="BF"/>
            <w:vAlign w:val="center"/>
          </w:tcPr>
          <w:p w:rsidR="00DA046E" w:rsidRPr="005134A7" w:rsidRDefault="00DA046E"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DA046E" w:rsidRPr="00835B66" w:rsidRDefault="00DA046E" w:rsidP="00291E4E">
            <w:pPr>
              <w:rPr>
                <w:rFonts w:ascii="Arial" w:hAnsi="Arial" w:cs="Arial"/>
                <w:b/>
                <w:sz w:val="16"/>
                <w:szCs w:val="16"/>
              </w:rPr>
            </w:pPr>
            <w:r w:rsidRPr="00835B66">
              <w:rPr>
                <w:rFonts w:ascii="Arial" w:hAnsi="Arial" w:cs="Arial"/>
                <w:b/>
                <w:sz w:val="16"/>
                <w:szCs w:val="16"/>
              </w:rPr>
              <w:t>End Poverty in all forms everywhere</w:t>
            </w:r>
          </w:p>
        </w:tc>
        <w:tc>
          <w:tcPr>
            <w:tcW w:w="1985" w:type="dxa"/>
            <w:shd w:val="clear" w:color="auto" w:fill="80D219" w:themeFill="accent3" w:themeFillShade="BF"/>
            <w:vAlign w:val="center"/>
          </w:tcPr>
          <w:p w:rsidR="00DA046E" w:rsidRDefault="00DA046E" w:rsidP="00291E4E">
            <w:pPr>
              <w:rPr>
                <w:rFonts w:ascii="Arial" w:hAnsi="Arial" w:cs="Arial"/>
                <w:sz w:val="16"/>
                <w:szCs w:val="16"/>
              </w:rPr>
            </w:pPr>
            <w:r>
              <w:rPr>
                <w:rFonts w:ascii="Arial" w:hAnsi="Arial" w:cs="Arial"/>
                <w:sz w:val="16"/>
                <w:szCs w:val="16"/>
              </w:rPr>
              <w:t xml:space="preserve">Garden </w:t>
            </w:r>
          </w:p>
          <w:p w:rsidR="00DA046E" w:rsidRPr="005134A7" w:rsidRDefault="00DA046E" w:rsidP="00291E4E">
            <w:pPr>
              <w:rPr>
                <w:rFonts w:ascii="Arial" w:hAnsi="Arial" w:cs="Arial"/>
                <w:sz w:val="16"/>
                <w:szCs w:val="16"/>
              </w:rPr>
            </w:pPr>
            <w:r>
              <w:rPr>
                <w:rFonts w:ascii="Arial" w:hAnsi="Arial" w:cs="Arial"/>
                <w:sz w:val="16"/>
                <w:szCs w:val="16"/>
              </w:rPr>
              <w:t>Co-oops</w:t>
            </w:r>
          </w:p>
        </w:tc>
        <w:tc>
          <w:tcPr>
            <w:tcW w:w="2126" w:type="dxa"/>
            <w:shd w:val="clear" w:color="auto" w:fill="80D219" w:themeFill="accent3" w:themeFillShade="BF"/>
            <w:vAlign w:val="center"/>
          </w:tcPr>
          <w:p w:rsidR="00DA046E" w:rsidRDefault="00DA046E" w:rsidP="00291E4E">
            <w:pPr>
              <w:rPr>
                <w:rFonts w:ascii="Arial" w:hAnsi="Arial" w:cs="Arial"/>
                <w:sz w:val="16"/>
                <w:szCs w:val="16"/>
              </w:rPr>
            </w:pPr>
            <w:r>
              <w:rPr>
                <w:rFonts w:ascii="Arial" w:hAnsi="Arial" w:cs="Arial"/>
                <w:sz w:val="16"/>
                <w:szCs w:val="16"/>
              </w:rPr>
              <w:t xml:space="preserve">Land fencing </w:t>
            </w:r>
          </w:p>
          <w:p w:rsidR="00DA046E" w:rsidRPr="005134A7" w:rsidRDefault="00DA046E" w:rsidP="00291E4E">
            <w:pPr>
              <w:rPr>
                <w:rFonts w:ascii="Arial" w:hAnsi="Arial" w:cs="Arial"/>
                <w:sz w:val="16"/>
                <w:szCs w:val="16"/>
              </w:rPr>
            </w:pPr>
            <w:r>
              <w:rPr>
                <w:rFonts w:ascii="Arial" w:hAnsi="Arial" w:cs="Arial"/>
                <w:sz w:val="16"/>
                <w:szCs w:val="16"/>
              </w:rPr>
              <w:t>Assist in reg co-oops</w:t>
            </w:r>
          </w:p>
        </w:tc>
        <w:tc>
          <w:tcPr>
            <w:tcW w:w="2410" w:type="dxa"/>
            <w:shd w:val="clear" w:color="auto" w:fill="80D219" w:themeFill="accent3" w:themeFillShade="BF"/>
            <w:vAlign w:val="center"/>
          </w:tcPr>
          <w:p w:rsidR="00DA046E" w:rsidRDefault="00DA046E" w:rsidP="00291E4E">
            <w:pPr>
              <w:rPr>
                <w:rFonts w:ascii="Arial" w:hAnsi="Arial" w:cs="Arial"/>
                <w:sz w:val="16"/>
                <w:szCs w:val="16"/>
              </w:rPr>
            </w:pPr>
            <w:r>
              <w:rPr>
                <w:rFonts w:ascii="Arial" w:hAnsi="Arial" w:cs="Arial"/>
                <w:sz w:val="16"/>
                <w:szCs w:val="16"/>
              </w:rPr>
              <w:t>Department of Agriculture</w:t>
            </w:r>
          </w:p>
          <w:p w:rsidR="00DA046E" w:rsidRDefault="00DA046E" w:rsidP="00291E4E">
            <w:pPr>
              <w:rPr>
                <w:rFonts w:ascii="Arial" w:hAnsi="Arial" w:cs="Arial"/>
                <w:sz w:val="16"/>
                <w:szCs w:val="16"/>
              </w:rPr>
            </w:pPr>
            <w:r>
              <w:rPr>
                <w:rFonts w:ascii="Arial" w:hAnsi="Arial" w:cs="Arial"/>
                <w:sz w:val="16"/>
                <w:szCs w:val="16"/>
              </w:rPr>
              <w:t>Economic Development</w:t>
            </w:r>
          </w:p>
          <w:p w:rsidR="00DA046E" w:rsidRDefault="00DA046E" w:rsidP="00291E4E">
            <w:pPr>
              <w:rPr>
                <w:rFonts w:ascii="Arial" w:hAnsi="Arial" w:cs="Arial"/>
                <w:sz w:val="16"/>
                <w:szCs w:val="16"/>
              </w:rPr>
            </w:pPr>
            <w:r>
              <w:rPr>
                <w:rFonts w:ascii="Arial" w:hAnsi="Arial" w:cs="Arial"/>
                <w:sz w:val="16"/>
                <w:szCs w:val="16"/>
              </w:rPr>
              <w:t>SEDA</w:t>
            </w:r>
          </w:p>
          <w:p w:rsidR="00DA046E" w:rsidRPr="005134A7" w:rsidRDefault="00DA046E" w:rsidP="00291E4E">
            <w:pPr>
              <w:rPr>
                <w:rFonts w:ascii="Arial" w:hAnsi="Arial" w:cs="Arial"/>
                <w:sz w:val="16"/>
                <w:szCs w:val="16"/>
              </w:rPr>
            </w:pPr>
            <w:r>
              <w:rPr>
                <w:rFonts w:ascii="Arial" w:hAnsi="Arial" w:cs="Arial"/>
                <w:sz w:val="16"/>
                <w:szCs w:val="16"/>
              </w:rPr>
              <w:t>D.O.L</w:t>
            </w:r>
          </w:p>
        </w:tc>
        <w:tc>
          <w:tcPr>
            <w:tcW w:w="1984" w:type="dxa"/>
            <w:shd w:val="clear" w:color="auto" w:fill="80D219" w:themeFill="accent3" w:themeFillShade="BF"/>
            <w:vAlign w:val="center"/>
          </w:tcPr>
          <w:p w:rsidR="00DA046E" w:rsidRPr="005134A7" w:rsidRDefault="00DA046E" w:rsidP="00291E4E">
            <w:pPr>
              <w:rPr>
                <w:rFonts w:ascii="Arial" w:hAnsi="Arial" w:cs="Arial"/>
                <w:sz w:val="16"/>
                <w:szCs w:val="16"/>
              </w:rPr>
            </w:pPr>
            <w:r>
              <w:rPr>
                <w:rFonts w:ascii="Arial" w:hAnsi="Arial" w:cs="Arial"/>
                <w:sz w:val="16"/>
                <w:szCs w:val="16"/>
              </w:rPr>
              <w:t>Siphu</w:t>
            </w:r>
            <w:r w:rsidR="00344C00">
              <w:rPr>
                <w:rFonts w:ascii="Arial" w:hAnsi="Arial" w:cs="Arial"/>
                <w:sz w:val="16"/>
                <w:szCs w:val="16"/>
              </w:rPr>
              <w:t>ku</w:t>
            </w:r>
            <w:r>
              <w:rPr>
                <w:rFonts w:ascii="Arial" w:hAnsi="Arial" w:cs="Arial"/>
                <w:sz w:val="16"/>
                <w:szCs w:val="16"/>
              </w:rPr>
              <w:t>khanya</w:t>
            </w:r>
          </w:p>
        </w:tc>
        <w:tc>
          <w:tcPr>
            <w:tcW w:w="2127" w:type="dxa"/>
            <w:shd w:val="clear" w:color="auto" w:fill="80D219" w:themeFill="accent3" w:themeFillShade="BF"/>
            <w:vAlign w:val="center"/>
          </w:tcPr>
          <w:p w:rsidR="00DA046E" w:rsidRPr="005134A7" w:rsidRDefault="00DA046E" w:rsidP="00291E4E">
            <w:pPr>
              <w:rPr>
                <w:rFonts w:ascii="Arial" w:hAnsi="Arial" w:cs="Arial"/>
                <w:sz w:val="16"/>
                <w:szCs w:val="16"/>
              </w:rPr>
            </w:pPr>
            <w:r>
              <w:rPr>
                <w:rFonts w:ascii="Arial" w:hAnsi="Arial" w:cs="Arial"/>
                <w:sz w:val="16"/>
                <w:szCs w:val="16"/>
              </w:rPr>
              <w:t>W</w:t>
            </w:r>
            <w:r w:rsidR="00AF4475">
              <w:rPr>
                <w:rFonts w:ascii="Arial" w:hAnsi="Arial" w:cs="Arial"/>
                <w:sz w:val="16"/>
                <w:szCs w:val="16"/>
              </w:rPr>
              <w:t>ar</w:t>
            </w:r>
            <w:r>
              <w:rPr>
                <w:rFonts w:ascii="Arial" w:hAnsi="Arial" w:cs="Arial"/>
                <w:sz w:val="16"/>
                <w:szCs w:val="16"/>
              </w:rPr>
              <w:t>d 25 all VD’s</w:t>
            </w:r>
          </w:p>
        </w:tc>
        <w:tc>
          <w:tcPr>
            <w:tcW w:w="1984" w:type="dxa"/>
            <w:shd w:val="clear" w:color="auto" w:fill="80D219" w:themeFill="accent3" w:themeFillShade="BF"/>
            <w:vAlign w:val="center"/>
          </w:tcPr>
          <w:p w:rsidR="00DA046E" w:rsidRPr="005134A7" w:rsidRDefault="00DA046E" w:rsidP="00DE4C63">
            <w:pPr>
              <w:rPr>
                <w:rFonts w:ascii="Arial" w:hAnsi="Arial" w:cs="Arial"/>
                <w:sz w:val="16"/>
                <w:szCs w:val="16"/>
              </w:rPr>
            </w:pPr>
            <w:r>
              <w:rPr>
                <w:rFonts w:ascii="Arial" w:hAnsi="Arial" w:cs="Arial"/>
                <w:sz w:val="16"/>
                <w:szCs w:val="16"/>
              </w:rPr>
              <w:t>Community at large</w:t>
            </w:r>
          </w:p>
        </w:tc>
      </w:tr>
      <w:tr w:rsidR="00AF4475" w:rsidRPr="005134A7" w:rsidTr="00C56343">
        <w:trPr>
          <w:trHeight w:val="368"/>
        </w:trPr>
        <w:tc>
          <w:tcPr>
            <w:tcW w:w="384" w:type="dxa"/>
            <w:shd w:val="clear" w:color="auto" w:fill="FFC000"/>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End hunger, achieve food security and improved nutrition, and promote sustainable agriculture.</w:t>
            </w:r>
          </w:p>
        </w:tc>
        <w:tc>
          <w:tcPr>
            <w:tcW w:w="1985" w:type="dxa"/>
            <w:shd w:val="clear" w:color="auto" w:fill="FFC000"/>
            <w:vAlign w:val="center"/>
          </w:tcPr>
          <w:p w:rsidR="00AF4475" w:rsidRDefault="00AF4475" w:rsidP="00DE4C63">
            <w:pPr>
              <w:rPr>
                <w:rFonts w:ascii="Arial" w:hAnsi="Arial" w:cs="Arial"/>
                <w:sz w:val="16"/>
                <w:szCs w:val="16"/>
              </w:rPr>
            </w:pPr>
            <w:r w:rsidRPr="00DA046E">
              <w:rPr>
                <w:rFonts w:ascii="Arial" w:hAnsi="Arial" w:cs="Arial"/>
                <w:sz w:val="16"/>
                <w:szCs w:val="16"/>
              </w:rPr>
              <w:t xml:space="preserve">One home garden </w:t>
            </w:r>
          </w:p>
          <w:p w:rsidR="00AF4475" w:rsidRPr="00DA046E" w:rsidRDefault="00AF4475" w:rsidP="00DE4C63">
            <w:pPr>
              <w:rPr>
                <w:rFonts w:ascii="Arial" w:hAnsi="Arial" w:cs="Arial"/>
                <w:sz w:val="16"/>
                <w:szCs w:val="16"/>
              </w:rPr>
            </w:pPr>
            <w:r>
              <w:rPr>
                <w:rFonts w:ascii="Arial" w:hAnsi="Arial" w:cs="Arial"/>
                <w:sz w:val="16"/>
                <w:szCs w:val="16"/>
              </w:rPr>
              <w:t>Common garden</w:t>
            </w:r>
          </w:p>
        </w:tc>
        <w:tc>
          <w:tcPr>
            <w:tcW w:w="2126" w:type="dxa"/>
            <w:shd w:val="clear" w:color="auto" w:fill="FFC000"/>
            <w:vAlign w:val="center"/>
          </w:tcPr>
          <w:p w:rsidR="00AF4475" w:rsidRDefault="00AF4475" w:rsidP="00DE4C63">
            <w:pPr>
              <w:rPr>
                <w:rFonts w:ascii="Arial" w:hAnsi="Arial" w:cs="Arial"/>
                <w:sz w:val="16"/>
                <w:szCs w:val="16"/>
              </w:rPr>
            </w:pPr>
            <w:r>
              <w:rPr>
                <w:rFonts w:ascii="Arial" w:hAnsi="Arial" w:cs="Arial"/>
                <w:sz w:val="16"/>
                <w:szCs w:val="16"/>
              </w:rPr>
              <w:t>Land &amp; fencing</w:t>
            </w:r>
          </w:p>
          <w:p w:rsidR="00AF4475" w:rsidRPr="005134A7" w:rsidRDefault="00AF4475" w:rsidP="00DE4C63">
            <w:pPr>
              <w:rPr>
                <w:rFonts w:ascii="Arial" w:hAnsi="Arial" w:cs="Arial"/>
                <w:sz w:val="16"/>
                <w:szCs w:val="16"/>
              </w:rPr>
            </w:pPr>
            <w:r>
              <w:rPr>
                <w:rFonts w:ascii="Arial" w:hAnsi="Arial" w:cs="Arial"/>
                <w:sz w:val="16"/>
                <w:szCs w:val="16"/>
              </w:rPr>
              <w:t>Tools</w:t>
            </w:r>
          </w:p>
        </w:tc>
        <w:tc>
          <w:tcPr>
            <w:tcW w:w="2410" w:type="dxa"/>
            <w:shd w:val="clear" w:color="auto" w:fill="FFC000"/>
            <w:vAlign w:val="center"/>
          </w:tcPr>
          <w:p w:rsidR="00AF4475" w:rsidRPr="005134A7" w:rsidRDefault="00AF4475" w:rsidP="00DE4C63">
            <w:pPr>
              <w:rPr>
                <w:rFonts w:ascii="Arial" w:hAnsi="Arial" w:cs="Arial"/>
                <w:sz w:val="16"/>
                <w:szCs w:val="16"/>
              </w:rPr>
            </w:pPr>
            <w:r>
              <w:rPr>
                <w:rFonts w:ascii="Arial" w:hAnsi="Arial" w:cs="Arial"/>
                <w:sz w:val="16"/>
                <w:szCs w:val="16"/>
              </w:rPr>
              <w:t>Department of Agriculture</w:t>
            </w:r>
          </w:p>
        </w:tc>
        <w:tc>
          <w:tcPr>
            <w:tcW w:w="1984" w:type="dxa"/>
            <w:shd w:val="clear" w:color="auto" w:fill="FFC000"/>
            <w:vAlign w:val="center"/>
          </w:tcPr>
          <w:p w:rsidR="00AF4475" w:rsidRPr="005134A7" w:rsidRDefault="00AF4475" w:rsidP="00291E4E">
            <w:pPr>
              <w:rPr>
                <w:rFonts w:ascii="Arial" w:hAnsi="Arial" w:cs="Arial"/>
                <w:sz w:val="16"/>
                <w:szCs w:val="16"/>
              </w:rPr>
            </w:pPr>
            <w:r>
              <w:rPr>
                <w:rFonts w:ascii="Arial" w:hAnsi="Arial" w:cs="Arial"/>
                <w:sz w:val="16"/>
                <w:szCs w:val="16"/>
              </w:rPr>
              <w:t>Siphukukhanya</w:t>
            </w:r>
          </w:p>
        </w:tc>
        <w:tc>
          <w:tcPr>
            <w:tcW w:w="2127" w:type="dxa"/>
            <w:shd w:val="clear" w:color="auto" w:fill="FFC000"/>
            <w:vAlign w:val="center"/>
          </w:tcPr>
          <w:p w:rsidR="00AF4475" w:rsidRPr="005134A7" w:rsidRDefault="00AF4475" w:rsidP="00DE4C63">
            <w:pPr>
              <w:rPr>
                <w:rFonts w:ascii="Arial" w:hAnsi="Arial" w:cs="Arial"/>
                <w:sz w:val="16"/>
                <w:szCs w:val="16"/>
              </w:rPr>
            </w:pPr>
            <w:r>
              <w:rPr>
                <w:rFonts w:ascii="Arial" w:hAnsi="Arial" w:cs="Arial"/>
                <w:sz w:val="16"/>
                <w:szCs w:val="16"/>
              </w:rPr>
              <w:t>Ward 25 all VD’s</w:t>
            </w:r>
          </w:p>
        </w:tc>
        <w:tc>
          <w:tcPr>
            <w:tcW w:w="1984" w:type="dxa"/>
            <w:shd w:val="clear" w:color="auto" w:fill="FFC000"/>
            <w:vAlign w:val="center"/>
          </w:tcPr>
          <w:p w:rsidR="00AF4475" w:rsidRPr="005134A7" w:rsidRDefault="00AF4475" w:rsidP="00DE4C63">
            <w:pPr>
              <w:rPr>
                <w:rFonts w:ascii="Arial" w:hAnsi="Arial" w:cs="Arial"/>
                <w:sz w:val="16"/>
                <w:szCs w:val="16"/>
              </w:rPr>
            </w:pPr>
            <w:r>
              <w:rPr>
                <w:rFonts w:ascii="Arial" w:hAnsi="Arial" w:cs="Arial"/>
                <w:sz w:val="16"/>
                <w:szCs w:val="16"/>
              </w:rPr>
              <w:t>Community at large</w:t>
            </w:r>
          </w:p>
        </w:tc>
      </w:tr>
      <w:tr w:rsidR="00AF4475" w:rsidRPr="005134A7" w:rsidTr="00C56343">
        <w:trPr>
          <w:trHeight w:val="467"/>
        </w:trPr>
        <w:tc>
          <w:tcPr>
            <w:tcW w:w="384" w:type="dxa"/>
            <w:shd w:val="clear" w:color="auto" w:fill="80D219" w:themeFill="accent3" w:themeFillShade="BF"/>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Ensure healthy lives and promote well-being for all ages</w:t>
            </w:r>
          </w:p>
        </w:tc>
        <w:tc>
          <w:tcPr>
            <w:tcW w:w="1985" w:type="dxa"/>
            <w:shd w:val="clear" w:color="auto" w:fill="80D219" w:themeFill="accent3" w:themeFillShade="BF"/>
            <w:vAlign w:val="center"/>
          </w:tcPr>
          <w:p w:rsidR="00AF4475" w:rsidRDefault="00AF4475" w:rsidP="0097768C">
            <w:pPr>
              <w:rPr>
                <w:rFonts w:ascii="Arial" w:hAnsi="Arial" w:cs="Arial"/>
                <w:sz w:val="16"/>
                <w:szCs w:val="16"/>
              </w:rPr>
            </w:pPr>
            <w:r>
              <w:rPr>
                <w:rFonts w:ascii="Arial" w:hAnsi="Arial" w:cs="Arial"/>
                <w:sz w:val="16"/>
                <w:szCs w:val="16"/>
              </w:rPr>
              <w:t>Health education</w:t>
            </w:r>
          </w:p>
          <w:p w:rsidR="00AF4475" w:rsidRDefault="00AF4475" w:rsidP="0097768C">
            <w:pPr>
              <w:rPr>
                <w:rFonts w:ascii="Arial" w:hAnsi="Arial" w:cs="Arial"/>
                <w:sz w:val="16"/>
                <w:szCs w:val="16"/>
              </w:rPr>
            </w:pPr>
            <w:r>
              <w:rPr>
                <w:rFonts w:ascii="Arial" w:hAnsi="Arial" w:cs="Arial"/>
                <w:sz w:val="16"/>
                <w:szCs w:val="16"/>
              </w:rPr>
              <w:t>Philamtwana</w:t>
            </w:r>
          </w:p>
          <w:p w:rsidR="00AF4475" w:rsidRPr="0097768C" w:rsidRDefault="00AF4475" w:rsidP="0097768C">
            <w:pPr>
              <w:rPr>
                <w:rFonts w:ascii="Arial" w:hAnsi="Arial" w:cs="Arial"/>
                <w:sz w:val="16"/>
                <w:szCs w:val="16"/>
              </w:rPr>
            </w:pPr>
            <w:r>
              <w:rPr>
                <w:rFonts w:ascii="Arial" w:hAnsi="Arial" w:cs="Arial"/>
                <w:sz w:val="16"/>
                <w:szCs w:val="16"/>
              </w:rPr>
              <w:t>Field work</w:t>
            </w:r>
          </w:p>
        </w:tc>
        <w:tc>
          <w:tcPr>
            <w:tcW w:w="2126" w:type="dxa"/>
            <w:shd w:val="clear" w:color="auto" w:fill="80D219" w:themeFill="accent3" w:themeFillShade="BF"/>
            <w:vAlign w:val="center"/>
          </w:tcPr>
          <w:p w:rsidR="00AF4475" w:rsidRPr="005134A7" w:rsidRDefault="00AF4475" w:rsidP="00291E4E">
            <w:pPr>
              <w:rPr>
                <w:rFonts w:ascii="Arial" w:hAnsi="Arial" w:cs="Arial"/>
                <w:sz w:val="16"/>
                <w:szCs w:val="16"/>
              </w:rPr>
            </w:pPr>
            <w:r>
              <w:rPr>
                <w:rFonts w:ascii="Arial" w:hAnsi="Arial" w:cs="Arial"/>
                <w:sz w:val="16"/>
                <w:szCs w:val="16"/>
              </w:rPr>
              <w:t>Access to venues e.g aerobics</w:t>
            </w:r>
          </w:p>
        </w:tc>
        <w:tc>
          <w:tcPr>
            <w:tcW w:w="2410" w:type="dxa"/>
            <w:shd w:val="clear" w:color="auto" w:fill="80D219" w:themeFill="accent3" w:themeFillShade="BF"/>
            <w:vAlign w:val="center"/>
          </w:tcPr>
          <w:p w:rsidR="00AF4475" w:rsidRDefault="00AF4475" w:rsidP="00291E4E">
            <w:pPr>
              <w:rPr>
                <w:rFonts w:ascii="Arial" w:hAnsi="Arial" w:cs="Arial"/>
                <w:sz w:val="16"/>
                <w:szCs w:val="16"/>
              </w:rPr>
            </w:pPr>
            <w:r>
              <w:rPr>
                <w:rFonts w:ascii="Arial" w:hAnsi="Arial" w:cs="Arial"/>
                <w:sz w:val="16"/>
                <w:szCs w:val="16"/>
              </w:rPr>
              <w:t>D.O.H</w:t>
            </w:r>
          </w:p>
          <w:p w:rsidR="00AF4475" w:rsidRDefault="00AF4475" w:rsidP="00291E4E">
            <w:pPr>
              <w:rPr>
                <w:rFonts w:ascii="Arial" w:hAnsi="Arial" w:cs="Arial"/>
                <w:sz w:val="16"/>
                <w:szCs w:val="16"/>
              </w:rPr>
            </w:pPr>
            <w:r>
              <w:rPr>
                <w:rFonts w:ascii="Arial" w:hAnsi="Arial" w:cs="Arial"/>
                <w:sz w:val="16"/>
                <w:szCs w:val="16"/>
              </w:rPr>
              <w:t>D.S.R</w:t>
            </w:r>
          </w:p>
          <w:p w:rsidR="00AF4475" w:rsidRPr="005134A7" w:rsidRDefault="00AF4475" w:rsidP="00291E4E">
            <w:pPr>
              <w:rPr>
                <w:rFonts w:ascii="Arial" w:hAnsi="Arial" w:cs="Arial"/>
                <w:sz w:val="16"/>
                <w:szCs w:val="16"/>
              </w:rPr>
            </w:pPr>
            <w:r>
              <w:rPr>
                <w:rFonts w:ascii="Arial" w:hAnsi="Arial" w:cs="Arial"/>
                <w:sz w:val="16"/>
                <w:szCs w:val="16"/>
              </w:rPr>
              <w:t>D.S.D</w:t>
            </w:r>
          </w:p>
        </w:tc>
        <w:tc>
          <w:tcPr>
            <w:tcW w:w="1984" w:type="dxa"/>
            <w:shd w:val="clear" w:color="auto" w:fill="80D219" w:themeFill="accent3" w:themeFillShade="BF"/>
            <w:vAlign w:val="center"/>
          </w:tcPr>
          <w:p w:rsidR="00AF4475" w:rsidRPr="00AF4475" w:rsidRDefault="00AF4475" w:rsidP="00AF4475">
            <w:pPr>
              <w:rPr>
                <w:rFonts w:ascii="Arial" w:hAnsi="Arial" w:cs="Arial"/>
                <w:sz w:val="16"/>
                <w:szCs w:val="16"/>
              </w:rPr>
            </w:pPr>
            <w:r w:rsidRPr="00AF4475">
              <w:rPr>
                <w:rFonts w:ascii="Arial" w:hAnsi="Arial" w:cs="Arial"/>
                <w:sz w:val="16"/>
                <w:szCs w:val="16"/>
              </w:rPr>
              <w:t>Bambisanani</w:t>
            </w:r>
          </w:p>
        </w:tc>
        <w:tc>
          <w:tcPr>
            <w:tcW w:w="2127" w:type="dxa"/>
            <w:shd w:val="clear" w:color="auto" w:fill="80D219" w:themeFill="accent3" w:themeFillShade="BF"/>
            <w:vAlign w:val="center"/>
          </w:tcPr>
          <w:p w:rsidR="00AF4475" w:rsidRPr="005134A7" w:rsidRDefault="00AF4475" w:rsidP="00DE4C63">
            <w:pPr>
              <w:rPr>
                <w:rFonts w:ascii="Arial" w:hAnsi="Arial" w:cs="Arial"/>
                <w:sz w:val="16"/>
                <w:szCs w:val="16"/>
              </w:rPr>
            </w:pPr>
            <w:r>
              <w:rPr>
                <w:rFonts w:ascii="Arial" w:hAnsi="Arial" w:cs="Arial"/>
                <w:sz w:val="16"/>
                <w:szCs w:val="16"/>
              </w:rPr>
              <w:t>Ward 25 all VD’s</w:t>
            </w:r>
          </w:p>
        </w:tc>
        <w:tc>
          <w:tcPr>
            <w:tcW w:w="1984" w:type="dxa"/>
            <w:shd w:val="clear" w:color="auto" w:fill="80D219" w:themeFill="accent3" w:themeFillShade="BF"/>
            <w:vAlign w:val="center"/>
          </w:tcPr>
          <w:p w:rsidR="00AF4475" w:rsidRPr="005134A7" w:rsidRDefault="00AF4475" w:rsidP="00DE4C63">
            <w:pPr>
              <w:rPr>
                <w:rFonts w:ascii="Arial" w:hAnsi="Arial" w:cs="Arial"/>
                <w:sz w:val="16"/>
                <w:szCs w:val="16"/>
              </w:rPr>
            </w:pPr>
            <w:r>
              <w:rPr>
                <w:rFonts w:ascii="Arial" w:hAnsi="Arial" w:cs="Arial"/>
                <w:sz w:val="16"/>
                <w:szCs w:val="16"/>
              </w:rPr>
              <w:t>Community at large</w:t>
            </w:r>
          </w:p>
        </w:tc>
      </w:tr>
      <w:tr w:rsidR="00AF4475" w:rsidRPr="005134A7" w:rsidTr="00C56343">
        <w:trPr>
          <w:trHeight w:val="629"/>
        </w:trPr>
        <w:tc>
          <w:tcPr>
            <w:tcW w:w="384" w:type="dxa"/>
            <w:shd w:val="clear" w:color="auto" w:fill="FFC000"/>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Ensure inclusive and equitable quality education and promote life-long learning opportunities for all</w:t>
            </w:r>
          </w:p>
        </w:tc>
        <w:tc>
          <w:tcPr>
            <w:tcW w:w="1985" w:type="dxa"/>
            <w:shd w:val="clear" w:color="auto" w:fill="FFC000"/>
            <w:vAlign w:val="center"/>
          </w:tcPr>
          <w:p w:rsidR="00AF4475" w:rsidRDefault="00AF4475" w:rsidP="00C56343">
            <w:pPr>
              <w:rPr>
                <w:rFonts w:ascii="Arial" w:hAnsi="Arial" w:cs="Arial"/>
                <w:sz w:val="16"/>
                <w:szCs w:val="16"/>
              </w:rPr>
            </w:pPr>
            <w:r>
              <w:rPr>
                <w:rFonts w:ascii="Arial" w:hAnsi="Arial" w:cs="Arial"/>
                <w:sz w:val="16"/>
                <w:szCs w:val="16"/>
              </w:rPr>
              <w:t>ELD</w:t>
            </w:r>
          </w:p>
          <w:p w:rsidR="00AF4475" w:rsidRDefault="00AF4475" w:rsidP="00C56343">
            <w:pPr>
              <w:rPr>
                <w:rFonts w:ascii="Arial" w:hAnsi="Arial" w:cs="Arial"/>
                <w:sz w:val="16"/>
                <w:szCs w:val="16"/>
              </w:rPr>
            </w:pPr>
            <w:r>
              <w:rPr>
                <w:rFonts w:ascii="Arial" w:hAnsi="Arial" w:cs="Arial"/>
                <w:sz w:val="16"/>
                <w:szCs w:val="16"/>
              </w:rPr>
              <w:t>Abet</w:t>
            </w:r>
          </w:p>
          <w:p w:rsidR="00AF4475" w:rsidRPr="00C56343" w:rsidRDefault="00AF4475" w:rsidP="00C56343">
            <w:pPr>
              <w:rPr>
                <w:rFonts w:ascii="Arial" w:hAnsi="Arial" w:cs="Arial"/>
                <w:sz w:val="16"/>
                <w:szCs w:val="16"/>
              </w:rPr>
            </w:pPr>
            <w:r>
              <w:rPr>
                <w:rFonts w:ascii="Arial" w:hAnsi="Arial" w:cs="Arial"/>
                <w:sz w:val="16"/>
                <w:szCs w:val="16"/>
              </w:rPr>
              <w:t>Skills centre</w:t>
            </w:r>
          </w:p>
        </w:tc>
        <w:tc>
          <w:tcPr>
            <w:tcW w:w="2126" w:type="dxa"/>
            <w:shd w:val="clear" w:color="auto" w:fill="FFC000"/>
            <w:vAlign w:val="center"/>
          </w:tcPr>
          <w:p w:rsidR="00AF4475" w:rsidRPr="005134A7" w:rsidRDefault="00AF4475" w:rsidP="00291E4E">
            <w:pPr>
              <w:rPr>
                <w:rFonts w:ascii="Arial" w:hAnsi="Arial" w:cs="Arial"/>
                <w:sz w:val="16"/>
                <w:szCs w:val="16"/>
              </w:rPr>
            </w:pPr>
            <w:r>
              <w:rPr>
                <w:rFonts w:ascii="Arial" w:hAnsi="Arial" w:cs="Arial"/>
                <w:sz w:val="16"/>
                <w:szCs w:val="16"/>
              </w:rPr>
              <w:t>Space for all</w:t>
            </w:r>
          </w:p>
        </w:tc>
        <w:tc>
          <w:tcPr>
            <w:tcW w:w="2410" w:type="dxa"/>
            <w:shd w:val="clear" w:color="auto" w:fill="FFC000"/>
            <w:vAlign w:val="center"/>
          </w:tcPr>
          <w:p w:rsidR="00AF4475" w:rsidRDefault="00AF4475" w:rsidP="00C56343">
            <w:pPr>
              <w:rPr>
                <w:rFonts w:ascii="Arial" w:hAnsi="Arial" w:cs="Arial"/>
                <w:sz w:val="16"/>
                <w:szCs w:val="16"/>
              </w:rPr>
            </w:pPr>
            <w:r>
              <w:rPr>
                <w:rFonts w:ascii="Arial" w:hAnsi="Arial" w:cs="Arial"/>
                <w:sz w:val="16"/>
                <w:szCs w:val="16"/>
              </w:rPr>
              <w:t>Public works</w:t>
            </w:r>
          </w:p>
          <w:p w:rsidR="00AF4475" w:rsidRDefault="00AF4475" w:rsidP="00C56343">
            <w:pPr>
              <w:rPr>
                <w:rFonts w:ascii="Arial" w:hAnsi="Arial" w:cs="Arial"/>
                <w:sz w:val="16"/>
                <w:szCs w:val="16"/>
              </w:rPr>
            </w:pPr>
            <w:r>
              <w:rPr>
                <w:rFonts w:ascii="Arial" w:hAnsi="Arial" w:cs="Arial"/>
                <w:sz w:val="16"/>
                <w:szCs w:val="16"/>
              </w:rPr>
              <w:t>D.S.D</w:t>
            </w:r>
          </w:p>
          <w:p w:rsidR="00AF4475" w:rsidRDefault="00AF4475" w:rsidP="00C56343">
            <w:pPr>
              <w:rPr>
                <w:rFonts w:ascii="Arial" w:hAnsi="Arial" w:cs="Arial"/>
                <w:sz w:val="16"/>
                <w:szCs w:val="16"/>
              </w:rPr>
            </w:pPr>
            <w:r>
              <w:rPr>
                <w:rFonts w:ascii="Arial" w:hAnsi="Arial" w:cs="Arial"/>
                <w:sz w:val="16"/>
                <w:szCs w:val="16"/>
              </w:rPr>
              <w:t>D.O.E</w:t>
            </w:r>
          </w:p>
          <w:p w:rsidR="00AF4475" w:rsidRPr="005134A7" w:rsidRDefault="00AF4475" w:rsidP="00C56343">
            <w:pPr>
              <w:rPr>
                <w:rFonts w:ascii="Arial" w:hAnsi="Arial" w:cs="Arial"/>
                <w:sz w:val="16"/>
                <w:szCs w:val="16"/>
              </w:rPr>
            </w:pPr>
            <w:r>
              <w:rPr>
                <w:rFonts w:ascii="Arial" w:hAnsi="Arial" w:cs="Arial"/>
                <w:sz w:val="16"/>
                <w:szCs w:val="16"/>
              </w:rPr>
              <w:t>D.O.L</w:t>
            </w:r>
          </w:p>
        </w:tc>
        <w:tc>
          <w:tcPr>
            <w:tcW w:w="1984" w:type="dxa"/>
            <w:shd w:val="clear" w:color="auto" w:fill="FFC000"/>
            <w:vAlign w:val="center"/>
          </w:tcPr>
          <w:p w:rsidR="00AF4475" w:rsidRPr="005134A7" w:rsidRDefault="00AF4475" w:rsidP="00291E4E">
            <w:pPr>
              <w:rPr>
                <w:rFonts w:ascii="Arial" w:hAnsi="Arial" w:cs="Arial"/>
                <w:sz w:val="16"/>
                <w:szCs w:val="16"/>
              </w:rPr>
            </w:pPr>
            <w:r>
              <w:rPr>
                <w:rFonts w:ascii="Arial" w:hAnsi="Arial" w:cs="Arial"/>
                <w:sz w:val="16"/>
                <w:szCs w:val="16"/>
              </w:rPr>
              <w:t xml:space="preserve">Masibambisani </w:t>
            </w:r>
          </w:p>
        </w:tc>
        <w:tc>
          <w:tcPr>
            <w:tcW w:w="2127" w:type="dxa"/>
            <w:shd w:val="clear" w:color="auto" w:fill="FFC000"/>
            <w:vAlign w:val="center"/>
          </w:tcPr>
          <w:p w:rsidR="00AF4475" w:rsidRPr="005134A7" w:rsidRDefault="00AF4475" w:rsidP="00DE4C63">
            <w:pPr>
              <w:rPr>
                <w:rFonts w:ascii="Arial" w:hAnsi="Arial" w:cs="Arial"/>
                <w:sz w:val="16"/>
                <w:szCs w:val="16"/>
              </w:rPr>
            </w:pPr>
            <w:r>
              <w:rPr>
                <w:rFonts w:ascii="Arial" w:hAnsi="Arial" w:cs="Arial"/>
                <w:sz w:val="16"/>
                <w:szCs w:val="16"/>
              </w:rPr>
              <w:t>Ward 25 all VD’s</w:t>
            </w:r>
          </w:p>
        </w:tc>
        <w:tc>
          <w:tcPr>
            <w:tcW w:w="1984" w:type="dxa"/>
            <w:shd w:val="clear" w:color="auto" w:fill="FFC000"/>
            <w:vAlign w:val="center"/>
          </w:tcPr>
          <w:p w:rsidR="00AF4475" w:rsidRPr="005134A7" w:rsidRDefault="00AF4475" w:rsidP="00DE4C63">
            <w:pPr>
              <w:rPr>
                <w:rFonts w:ascii="Arial" w:hAnsi="Arial" w:cs="Arial"/>
                <w:sz w:val="16"/>
                <w:szCs w:val="16"/>
              </w:rPr>
            </w:pPr>
            <w:r>
              <w:rPr>
                <w:rFonts w:ascii="Arial" w:hAnsi="Arial" w:cs="Arial"/>
                <w:sz w:val="16"/>
                <w:szCs w:val="16"/>
              </w:rPr>
              <w:t>Community at large</w:t>
            </w:r>
          </w:p>
        </w:tc>
      </w:tr>
      <w:tr w:rsidR="00AF4475" w:rsidRPr="005134A7" w:rsidTr="00C56343">
        <w:trPr>
          <w:trHeight w:val="242"/>
        </w:trPr>
        <w:tc>
          <w:tcPr>
            <w:tcW w:w="384" w:type="dxa"/>
            <w:shd w:val="clear" w:color="auto" w:fill="80D219" w:themeFill="accent3" w:themeFillShade="BF"/>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Achieve gender equality and empower all women and girls</w:t>
            </w:r>
          </w:p>
        </w:tc>
        <w:tc>
          <w:tcPr>
            <w:tcW w:w="1985" w:type="dxa"/>
            <w:shd w:val="clear" w:color="auto" w:fill="80D219" w:themeFill="accent3" w:themeFillShade="BF"/>
            <w:vAlign w:val="center"/>
          </w:tcPr>
          <w:p w:rsidR="00AF4475" w:rsidRPr="00C56343" w:rsidRDefault="00AF4475" w:rsidP="00C56343">
            <w:pPr>
              <w:rPr>
                <w:rFonts w:ascii="Arial" w:hAnsi="Arial" w:cs="Arial"/>
                <w:sz w:val="16"/>
                <w:szCs w:val="16"/>
              </w:rPr>
            </w:pPr>
            <w:r>
              <w:rPr>
                <w:rFonts w:ascii="Arial" w:hAnsi="Arial" w:cs="Arial"/>
                <w:sz w:val="16"/>
                <w:szCs w:val="16"/>
              </w:rPr>
              <w:t xml:space="preserve">Awareness  &amp; mentoring </w:t>
            </w:r>
          </w:p>
        </w:tc>
        <w:tc>
          <w:tcPr>
            <w:tcW w:w="2126" w:type="dxa"/>
            <w:shd w:val="clear" w:color="auto" w:fill="80D219" w:themeFill="accent3" w:themeFillShade="BF"/>
            <w:vAlign w:val="center"/>
          </w:tcPr>
          <w:p w:rsidR="00AF4475" w:rsidRPr="005134A7" w:rsidRDefault="00AF4475" w:rsidP="00291E4E">
            <w:pPr>
              <w:rPr>
                <w:rFonts w:ascii="Arial" w:hAnsi="Arial" w:cs="Arial"/>
                <w:sz w:val="16"/>
                <w:szCs w:val="16"/>
              </w:rPr>
            </w:pPr>
            <w:r>
              <w:rPr>
                <w:rFonts w:ascii="Arial" w:hAnsi="Arial" w:cs="Arial"/>
                <w:sz w:val="16"/>
                <w:szCs w:val="16"/>
              </w:rPr>
              <w:t>Operational support e.g. Hall</w:t>
            </w:r>
          </w:p>
        </w:tc>
        <w:tc>
          <w:tcPr>
            <w:tcW w:w="2410" w:type="dxa"/>
            <w:shd w:val="clear" w:color="auto" w:fill="80D219" w:themeFill="accent3" w:themeFillShade="BF"/>
            <w:vAlign w:val="center"/>
          </w:tcPr>
          <w:p w:rsidR="00AF4475" w:rsidRDefault="00AF4475" w:rsidP="00291E4E">
            <w:pPr>
              <w:rPr>
                <w:rFonts w:ascii="Arial" w:hAnsi="Arial" w:cs="Arial"/>
                <w:sz w:val="16"/>
                <w:szCs w:val="16"/>
              </w:rPr>
            </w:pPr>
            <w:r>
              <w:rPr>
                <w:rFonts w:ascii="Arial" w:hAnsi="Arial" w:cs="Arial"/>
                <w:sz w:val="16"/>
                <w:szCs w:val="16"/>
              </w:rPr>
              <w:t>DSD</w:t>
            </w:r>
          </w:p>
          <w:p w:rsidR="00AF4475" w:rsidRPr="005134A7" w:rsidRDefault="00AF4475" w:rsidP="00291E4E">
            <w:pPr>
              <w:rPr>
                <w:rFonts w:ascii="Arial" w:hAnsi="Arial" w:cs="Arial"/>
                <w:sz w:val="16"/>
                <w:szCs w:val="16"/>
              </w:rPr>
            </w:pPr>
            <w:r>
              <w:rPr>
                <w:rFonts w:ascii="Arial" w:hAnsi="Arial" w:cs="Arial"/>
                <w:sz w:val="16"/>
                <w:szCs w:val="16"/>
              </w:rPr>
              <w:t xml:space="preserve">Agriculture </w:t>
            </w:r>
          </w:p>
        </w:tc>
        <w:tc>
          <w:tcPr>
            <w:tcW w:w="1984" w:type="dxa"/>
            <w:shd w:val="clear" w:color="auto" w:fill="80D219" w:themeFill="accent3" w:themeFillShade="BF"/>
            <w:vAlign w:val="center"/>
          </w:tcPr>
          <w:p w:rsidR="00AF4475" w:rsidRPr="005134A7" w:rsidRDefault="00AF4475" w:rsidP="00291E4E">
            <w:pPr>
              <w:rPr>
                <w:rFonts w:ascii="Arial" w:hAnsi="Arial" w:cs="Arial"/>
                <w:sz w:val="16"/>
                <w:szCs w:val="16"/>
              </w:rPr>
            </w:pPr>
            <w:r>
              <w:rPr>
                <w:rFonts w:ascii="Arial" w:hAnsi="Arial" w:cs="Arial"/>
                <w:sz w:val="16"/>
                <w:szCs w:val="16"/>
              </w:rPr>
              <w:t xml:space="preserve">Xoshindlala </w:t>
            </w:r>
          </w:p>
        </w:tc>
        <w:tc>
          <w:tcPr>
            <w:tcW w:w="2127" w:type="dxa"/>
            <w:shd w:val="clear" w:color="auto" w:fill="80D219" w:themeFill="accent3" w:themeFillShade="BF"/>
            <w:vAlign w:val="center"/>
          </w:tcPr>
          <w:p w:rsidR="00AF4475" w:rsidRPr="005134A7" w:rsidRDefault="00AF4475" w:rsidP="00DE4C63">
            <w:pPr>
              <w:rPr>
                <w:rFonts w:ascii="Arial" w:hAnsi="Arial" w:cs="Arial"/>
                <w:sz w:val="16"/>
                <w:szCs w:val="16"/>
              </w:rPr>
            </w:pPr>
            <w:r>
              <w:rPr>
                <w:rFonts w:ascii="Arial" w:hAnsi="Arial" w:cs="Arial"/>
                <w:sz w:val="16"/>
                <w:szCs w:val="16"/>
              </w:rPr>
              <w:t>Ward 25 all VD’s</w:t>
            </w:r>
          </w:p>
        </w:tc>
        <w:tc>
          <w:tcPr>
            <w:tcW w:w="1984" w:type="dxa"/>
            <w:shd w:val="clear" w:color="auto" w:fill="80D219" w:themeFill="accent3" w:themeFillShade="BF"/>
            <w:vAlign w:val="center"/>
          </w:tcPr>
          <w:p w:rsidR="00AF4475" w:rsidRPr="005134A7" w:rsidRDefault="00AF4475" w:rsidP="00DE4C63">
            <w:pPr>
              <w:rPr>
                <w:rFonts w:ascii="Arial" w:hAnsi="Arial" w:cs="Arial"/>
                <w:sz w:val="16"/>
                <w:szCs w:val="16"/>
              </w:rPr>
            </w:pPr>
            <w:r>
              <w:rPr>
                <w:rFonts w:ascii="Arial" w:hAnsi="Arial" w:cs="Arial"/>
                <w:sz w:val="16"/>
                <w:szCs w:val="16"/>
              </w:rPr>
              <w:t xml:space="preserve">Females </w:t>
            </w:r>
          </w:p>
        </w:tc>
      </w:tr>
      <w:tr w:rsidR="00AF4475" w:rsidRPr="005134A7" w:rsidTr="00C56343">
        <w:trPr>
          <w:trHeight w:val="305"/>
        </w:trPr>
        <w:tc>
          <w:tcPr>
            <w:tcW w:w="384" w:type="dxa"/>
            <w:shd w:val="clear" w:color="auto" w:fill="FFC000"/>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Ensure availability and sustainable management of water and sanitation for all.</w:t>
            </w:r>
          </w:p>
        </w:tc>
        <w:tc>
          <w:tcPr>
            <w:tcW w:w="1985" w:type="dxa"/>
            <w:shd w:val="clear" w:color="auto" w:fill="FFC000"/>
            <w:vAlign w:val="center"/>
          </w:tcPr>
          <w:p w:rsidR="00AF4475" w:rsidRPr="00C56343" w:rsidRDefault="00AF4475" w:rsidP="00C56343">
            <w:pPr>
              <w:rPr>
                <w:rFonts w:ascii="Arial" w:hAnsi="Arial" w:cs="Arial"/>
                <w:sz w:val="16"/>
                <w:szCs w:val="16"/>
              </w:rPr>
            </w:pPr>
            <w:r>
              <w:rPr>
                <w:rFonts w:ascii="Arial" w:hAnsi="Arial" w:cs="Arial"/>
                <w:sz w:val="16"/>
                <w:szCs w:val="16"/>
              </w:rPr>
              <w:t>Jojo tanks per household</w:t>
            </w:r>
          </w:p>
        </w:tc>
        <w:tc>
          <w:tcPr>
            <w:tcW w:w="2126" w:type="dxa"/>
            <w:shd w:val="clear" w:color="auto" w:fill="FFC000"/>
            <w:vAlign w:val="center"/>
          </w:tcPr>
          <w:p w:rsidR="00AF4475" w:rsidRPr="005134A7" w:rsidRDefault="00AF4475" w:rsidP="00291E4E">
            <w:pPr>
              <w:rPr>
                <w:rFonts w:ascii="Arial" w:hAnsi="Arial" w:cs="Arial"/>
                <w:sz w:val="16"/>
                <w:szCs w:val="16"/>
              </w:rPr>
            </w:pPr>
            <w:r>
              <w:rPr>
                <w:rFonts w:ascii="Arial" w:hAnsi="Arial" w:cs="Arial"/>
                <w:sz w:val="16"/>
                <w:szCs w:val="16"/>
              </w:rPr>
              <w:t>Build stands for jojo tanks</w:t>
            </w:r>
          </w:p>
        </w:tc>
        <w:tc>
          <w:tcPr>
            <w:tcW w:w="2410" w:type="dxa"/>
            <w:shd w:val="clear" w:color="auto" w:fill="FFC000"/>
            <w:vAlign w:val="center"/>
          </w:tcPr>
          <w:p w:rsidR="00AF4475" w:rsidRDefault="00AF4475" w:rsidP="00291E4E">
            <w:pPr>
              <w:rPr>
                <w:rFonts w:ascii="Arial" w:hAnsi="Arial" w:cs="Arial"/>
                <w:sz w:val="16"/>
                <w:szCs w:val="16"/>
              </w:rPr>
            </w:pPr>
            <w:r>
              <w:rPr>
                <w:rFonts w:ascii="Arial" w:hAnsi="Arial" w:cs="Arial"/>
                <w:sz w:val="16"/>
                <w:szCs w:val="16"/>
              </w:rPr>
              <w:t xml:space="preserve">Public works </w:t>
            </w:r>
          </w:p>
          <w:p w:rsidR="00AF4475" w:rsidRPr="005134A7" w:rsidRDefault="00AF4475" w:rsidP="00291E4E">
            <w:pPr>
              <w:rPr>
                <w:rFonts w:ascii="Arial" w:hAnsi="Arial" w:cs="Arial"/>
                <w:sz w:val="16"/>
                <w:szCs w:val="16"/>
              </w:rPr>
            </w:pPr>
            <w:r>
              <w:rPr>
                <w:rFonts w:ascii="Arial" w:hAnsi="Arial" w:cs="Arial"/>
                <w:sz w:val="16"/>
                <w:szCs w:val="16"/>
              </w:rPr>
              <w:t>Department of water</w:t>
            </w:r>
          </w:p>
        </w:tc>
        <w:tc>
          <w:tcPr>
            <w:tcW w:w="1984" w:type="dxa"/>
            <w:shd w:val="clear" w:color="auto" w:fill="FFC000"/>
            <w:vAlign w:val="center"/>
          </w:tcPr>
          <w:p w:rsidR="00AF4475" w:rsidRPr="005134A7" w:rsidRDefault="003F33B3" w:rsidP="00291E4E">
            <w:pPr>
              <w:rPr>
                <w:rFonts w:ascii="Arial" w:hAnsi="Arial" w:cs="Arial"/>
                <w:sz w:val="16"/>
                <w:szCs w:val="16"/>
              </w:rPr>
            </w:pPr>
            <w:r>
              <w:rPr>
                <w:rFonts w:ascii="Arial" w:hAnsi="Arial" w:cs="Arial"/>
                <w:sz w:val="16"/>
                <w:szCs w:val="16"/>
              </w:rPr>
              <w:t>X</w:t>
            </w:r>
            <w:r w:rsidR="00AF4475">
              <w:rPr>
                <w:rFonts w:ascii="Arial" w:hAnsi="Arial" w:cs="Arial"/>
                <w:sz w:val="16"/>
                <w:szCs w:val="16"/>
              </w:rPr>
              <w:t>oshindlala</w:t>
            </w:r>
          </w:p>
        </w:tc>
        <w:tc>
          <w:tcPr>
            <w:tcW w:w="2127" w:type="dxa"/>
            <w:shd w:val="clear" w:color="auto" w:fill="FFC000"/>
            <w:vAlign w:val="center"/>
          </w:tcPr>
          <w:p w:rsidR="00AF4475" w:rsidRPr="005134A7" w:rsidRDefault="00AF4475" w:rsidP="00DE4C63">
            <w:pPr>
              <w:rPr>
                <w:rFonts w:ascii="Arial" w:hAnsi="Arial" w:cs="Arial"/>
                <w:sz w:val="16"/>
                <w:szCs w:val="16"/>
              </w:rPr>
            </w:pPr>
            <w:r>
              <w:rPr>
                <w:rFonts w:ascii="Arial" w:hAnsi="Arial" w:cs="Arial"/>
                <w:sz w:val="16"/>
                <w:szCs w:val="16"/>
              </w:rPr>
              <w:t>Ward 25 all VD’s</w:t>
            </w:r>
          </w:p>
        </w:tc>
        <w:tc>
          <w:tcPr>
            <w:tcW w:w="1984" w:type="dxa"/>
            <w:shd w:val="clear" w:color="auto" w:fill="FFC000"/>
            <w:vAlign w:val="center"/>
          </w:tcPr>
          <w:p w:rsidR="00AF4475" w:rsidRPr="005134A7" w:rsidRDefault="00AF4475" w:rsidP="00DE4C63">
            <w:pPr>
              <w:rPr>
                <w:rFonts w:ascii="Arial" w:hAnsi="Arial" w:cs="Arial"/>
                <w:sz w:val="16"/>
                <w:szCs w:val="16"/>
              </w:rPr>
            </w:pPr>
            <w:r>
              <w:rPr>
                <w:rFonts w:ascii="Arial" w:hAnsi="Arial" w:cs="Arial"/>
                <w:sz w:val="16"/>
                <w:szCs w:val="16"/>
              </w:rPr>
              <w:t>Community at large</w:t>
            </w:r>
          </w:p>
        </w:tc>
      </w:tr>
      <w:tr w:rsidR="00AF4475" w:rsidRPr="005134A7" w:rsidTr="00C56343">
        <w:trPr>
          <w:trHeight w:val="260"/>
        </w:trPr>
        <w:tc>
          <w:tcPr>
            <w:tcW w:w="384" w:type="dxa"/>
            <w:shd w:val="clear" w:color="auto" w:fill="80D219" w:themeFill="accent3" w:themeFillShade="BF"/>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Ensure access to affordable, reliable, sustainable and modern energy for all.</w:t>
            </w:r>
          </w:p>
        </w:tc>
        <w:tc>
          <w:tcPr>
            <w:tcW w:w="1985" w:type="dxa"/>
            <w:shd w:val="clear" w:color="auto" w:fill="80D219" w:themeFill="accent3" w:themeFillShade="BF"/>
            <w:vAlign w:val="center"/>
          </w:tcPr>
          <w:p w:rsidR="00AF4475" w:rsidRPr="005134A7" w:rsidRDefault="00AF4475" w:rsidP="00DE4C63">
            <w:pPr>
              <w:rPr>
                <w:rFonts w:ascii="Arial" w:hAnsi="Arial" w:cs="Arial"/>
                <w:sz w:val="16"/>
                <w:szCs w:val="16"/>
              </w:rPr>
            </w:pPr>
            <w:r>
              <w:rPr>
                <w:rFonts w:ascii="Arial" w:hAnsi="Arial" w:cs="Arial"/>
                <w:sz w:val="16"/>
                <w:szCs w:val="16"/>
              </w:rPr>
              <w:t>To form from residents</w:t>
            </w:r>
          </w:p>
        </w:tc>
        <w:tc>
          <w:tcPr>
            <w:tcW w:w="2126" w:type="dxa"/>
            <w:shd w:val="clear" w:color="auto" w:fill="80D219" w:themeFill="accent3" w:themeFillShade="BF"/>
            <w:vAlign w:val="center"/>
          </w:tcPr>
          <w:p w:rsidR="00AF4475" w:rsidRPr="005134A7" w:rsidRDefault="00AF4475" w:rsidP="00DE4C63">
            <w:pPr>
              <w:rPr>
                <w:rFonts w:ascii="Arial" w:hAnsi="Arial" w:cs="Arial"/>
                <w:sz w:val="16"/>
                <w:szCs w:val="16"/>
              </w:rPr>
            </w:pPr>
            <w:r>
              <w:rPr>
                <w:rFonts w:ascii="Arial" w:hAnsi="Arial" w:cs="Arial"/>
                <w:sz w:val="16"/>
                <w:szCs w:val="16"/>
              </w:rPr>
              <w:t xml:space="preserve">Support from municipality for committee </w:t>
            </w:r>
          </w:p>
        </w:tc>
        <w:tc>
          <w:tcPr>
            <w:tcW w:w="2410" w:type="dxa"/>
            <w:shd w:val="clear" w:color="auto" w:fill="80D219" w:themeFill="accent3" w:themeFillShade="BF"/>
            <w:vAlign w:val="center"/>
          </w:tcPr>
          <w:p w:rsidR="00AF4475" w:rsidRPr="005134A7" w:rsidRDefault="00AF4475" w:rsidP="00DE4C63">
            <w:pPr>
              <w:rPr>
                <w:rFonts w:ascii="Arial" w:hAnsi="Arial" w:cs="Arial"/>
                <w:sz w:val="16"/>
                <w:szCs w:val="16"/>
              </w:rPr>
            </w:pPr>
            <w:r>
              <w:rPr>
                <w:rFonts w:ascii="Arial" w:hAnsi="Arial" w:cs="Arial"/>
                <w:sz w:val="16"/>
                <w:szCs w:val="16"/>
              </w:rPr>
              <w:t>To do a implement and support</w:t>
            </w:r>
          </w:p>
        </w:tc>
        <w:tc>
          <w:tcPr>
            <w:tcW w:w="1984" w:type="dxa"/>
            <w:shd w:val="clear" w:color="auto" w:fill="80D219" w:themeFill="accent3" w:themeFillShade="BF"/>
            <w:vAlign w:val="center"/>
          </w:tcPr>
          <w:p w:rsidR="00AF4475" w:rsidRPr="005134A7" w:rsidRDefault="00AF4475" w:rsidP="00DE4C63">
            <w:pPr>
              <w:rPr>
                <w:rFonts w:ascii="Arial" w:hAnsi="Arial" w:cs="Arial"/>
                <w:sz w:val="16"/>
                <w:szCs w:val="16"/>
              </w:rPr>
            </w:pPr>
            <w:r>
              <w:rPr>
                <w:rFonts w:ascii="Arial" w:hAnsi="Arial" w:cs="Arial"/>
                <w:sz w:val="16"/>
                <w:szCs w:val="16"/>
              </w:rPr>
              <w:t>Rea Sebesta</w:t>
            </w:r>
          </w:p>
        </w:tc>
        <w:tc>
          <w:tcPr>
            <w:tcW w:w="2127" w:type="dxa"/>
            <w:shd w:val="clear" w:color="auto" w:fill="80D219" w:themeFill="accent3" w:themeFillShade="BF"/>
            <w:vAlign w:val="center"/>
          </w:tcPr>
          <w:p w:rsidR="00AF4475" w:rsidRPr="005134A7" w:rsidRDefault="00AF4475" w:rsidP="00DE4C63">
            <w:pPr>
              <w:rPr>
                <w:rFonts w:ascii="Arial" w:hAnsi="Arial" w:cs="Arial"/>
                <w:sz w:val="16"/>
                <w:szCs w:val="16"/>
              </w:rPr>
            </w:pPr>
            <w:r>
              <w:rPr>
                <w:rFonts w:ascii="Arial" w:hAnsi="Arial" w:cs="Arial"/>
                <w:sz w:val="16"/>
                <w:szCs w:val="16"/>
              </w:rPr>
              <w:t xml:space="preserve">Between Siyahlala &amp; Fairleigh </w:t>
            </w:r>
          </w:p>
        </w:tc>
        <w:tc>
          <w:tcPr>
            <w:tcW w:w="1984" w:type="dxa"/>
            <w:shd w:val="clear" w:color="auto" w:fill="80D219" w:themeFill="accent3" w:themeFillShade="BF"/>
            <w:vAlign w:val="center"/>
          </w:tcPr>
          <w:p w:rsidR="00AF4475" w:rsidRPr="005134A7" w:rsidRDefault="00AF4475" w:rsidP="00DE4C63">
            <w:pPr>
              <w:rPr>
                <w:rFonts w:ascii="Arial" w:hAnsi="Arial" w:cs="Arial"/>
                <w:sz w:val="16"/>
                <w:szCs w:val="16"/>
              </w:rPr>
            </w:pPr>
            <w:r>
              <w:rPr>
                <w:rFonts w:ascii="Arial" w:hAnsi="Arial" w:cs="Arial"/>
                <w:sz w:val="16"/>
                <w:szCs w:val="16"/>
              </w:rPr>
              <w:t>The whole communities of ward 25</w:t>
            </w:r>
          </w:p>
        </w:tc>
      </w:tr>
      <w:tr w:rsidR="00AF4475" w:rsidRPr="005134A7" w:rsidTr="00C56343">
        <w:trPr>
          <w:trHeight w:val="64"/>
        </w:trPr>
        <w:tc>
          <w:tcPr>
            <w:tcW w:w="384" w:type="dxa"/>
            <w:shd w:val="clear" w:color="auto" w:fill="FFC000"/>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Promote sustained, inclusive and sustainable economic growth, full and productive employment and decent work for all.</w:t>
            </w:r>
          </w:p>
        </w:tc>
        <w:tc>
          <w:tcPr>
            <w:tcW w:w="1985" w:type="dxa"/>
            <w:shd w:val="clear" w:color="auto" w:fill="FFC000"/>
            <w:vAlign w:val="center"/>
          </w:tcPr>
          <w:p w:rsidR="00AF4475" w:rsidRPr="00835B66" w:rsidRDefault="00AF4475" w:rsidP="00DE4C63">
            <w:pPr>
              <w:rPr>
                <w:rFonts w:ascii="Arial" w:hAnsi="Arial" w:cs="Arial"/>
                <w:b/>
                <w:sz w:val="16"/>
                <w:szCs w:val="16"/>
              </w:rPr>
            </w:pPr>
            <w:r>
              <w:rPr>
                <w:rFonts w:ascii="Arial" w:hAnsi="Arial" w:cs="Arial"/>
                <w:b/>
                <w:sz w:val="16"/>
                <w:szCs w:val="16"/>
              </w:rPr>
              <w:t>Empowerment of SMME &amp; enterprise</w:t>
            </w:r>
          </w:p>
        </w:tc>
        <w:tc>
          <w:tcPr>
            <w:tcW w:w="2126" w:type="dxa"/>
            <w:shd w:val="clear" w:color="auto" w:fill="FFC000"/>
            <w:vAlign w:val="center"/>
          </w:tcPr>
          <w:p w:rsidR="00AF4475" w:rsidRPr="005134A7" w:rsidRDefault="00AF4475" w:rsidP="00DE4C63">
            <w:pPr>
              <w:rPr>
                <w:rFonts w:ascii="Arial" w:hAnsi="Arial" w:cs="Arial"/>
                <w:sz w:val="16"/>
                <w:szCs w:val="16"/>
              </w:rPr>
            </w:pPr>
            <w:r>
              <w:rPr>
                <w:rFonts w:ascii="Arial" w:hAnsi="Arial" w:cs="Arial"/>
                <w:sz w:val="16"/>
                <w:szCs w:val="16"/>
              </w:rPr>
              <w:t>To support</w:t>
            </w:r>
          </w:p>
        </w:tc>
        <w:tc>
          <w:tcPr>
            <w:tcW w:w="2410" w:type="dxa"/>
            <w:shd w:val="clear" w:color="auto" w:fill="FFC000"/>
            <w:vAlign w:val="center"/>
          </w:tcPr>
          <w:p w:rsidR="00AF4475" w:rsidRPr="005134A7" w:rsidRDefault="00AF4475" w:rsidP="00DE4C63">
            <w:pPr>
              <w:rPr>
                <w:rFonts w:ascii="Arial" w:hAnsi="Arial" w:cs="Arial"/>
                <w:sz w:val="16"/>
                <w:szCs w:val="16"/>
              </w:rPr>
            </w:pPr>
            <w:r>
              <w:rPr>
                <w:rFonts w:ascii="Arial" w:hAnsi="Arial" w:cs="Arial"/>
                <w:sz w:val="16"/>
                <w:szCs w:val="16"/>
              </w:rPr>
              <w:t>To fund the project</w:t>
            </w:r>
          </w:p>
        </w:tc>
        <w:tc>
          <w:tcPr>
            <w:tcW w:w="1984" w:type="dxa"/>
            <w:shd w:val="clear" w:color="auto" w:fill="FFC000"/>
            <w:vAlign w:val="center"/>
          </w:tcPr>
          <w:p w:rsidR="00AF4475" w:rsidRPr="005134A7" w:rsidRDefault="00AF4475" w:rsidP="00DE4C63">
            <w:pPr>
              <w:rPr>
                <w:rFonts w:ascii="Arial" w:hAnsi="Arial" w:cs="Arial"/>
                <w:sz w:val="16"/>
                <w:szCs w:val="16"/>
              </w:rPr>
            </w:pPr>
            <w:r>
              <w:rPr>
                <w:rFonts w:ascii="Arial" w:hAnsi="Arial" w:cs="Arial"/>
                <w:sz w:val="16"/>
                <w:szCs w:val="16"/>
              </w:rPr>
              <w:t>Xosha – indlala</w:t>
            </w:r>
          </w:p>
        </w:tc>
        <w:tc>
          <w:tcPr>
            <w:tcW w:w="2127" w:type="dxa"/>
            <w:shd w:val="clear" w:color="auto" w:fill="FFC000"/>
            <w:vAlign w:val="center"/>
          </w:tcPr>
          <w:p w:rsidR="00AF4475" w:rsidRPr="005134A7" w:rsidRDefault="00AF4475" w:rsidP="00DE4C63">
            <w:pPr>
              <w:rPr>
                <w:rFonts w:ascii="Arial" w:hAnsi="Arial" w:cs="Arial"/>
                <w:sz w:val="16"/>
                <w:szCs w:val="16"/>
              </w:rPr>
            </w:pPr>
            <w:r>
              <w:rPr>
                <w:rFonts w:ascii="Arial" w:hAnsi="Arial" w:cs="Arial"/>
                <w:sz w:val="16"/>
                <w:szCs w:val="16"/>
              </w:rPr>
              <w:t>From skills centre</w:t>
            </w:r>
          </w:p>
        </w:tc>
        <w:tc>
          <w:tcPr>
            <w:tcW w:w="1984" w:type="dxa"/>
            <w:shd w:val="clear" w:color="auto" w:fill="FFC000"/>
            <w:vAlign w:val="center"/>
          </w:tcPr>
          <w:p w:rsidR="00AF4475" w:rsidRPr="005134A7" w:rsidRDefault="00AF4475" w:rsidP="00DE4C63">
            <w:pPr>
              <w:rPr>
                <w:rFonts w:ascii="Arial" w:hAnsi="Arial" w:cs="Arial"/>
                <w:sz w:val="16"/>
                <w:szCs w:val="16"/>
              </w:rPr>
            </w:pPr>
            <w:r>
              <w:rPr>
                <w:rFonts w:ascii="Arial" w:hAnsi="Arial" w:cs="Arial"/>
                <w:sz w:val="16"/>
                <w:szCs w:val="16"/>
              </w:rPr>
              <w:t>Youth woman and disabled</w:t>
            </w:r>
          </w:p>
        </w:tc>
      </w:tr>
      <w:tr w:rsidR="00AF4475" w:rsidRPr="005134A7" w:rsidTr="00C56343">
        <w:trPr>
          <w:trHeight w:val="64"/>
        </w:trPr>
        <w:tc>
          <w:tcPr>
            <w:tcW w:w="384" w:type="dxa"/>
            <w:shd w:val="clear" w:color="auto" w:fill="80D219" w:themeFill="accent3" w:themeFillShade="BF"/>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Build resilient infrastructure, promote inclusive and sustainable industrialization and foster innovation</w:t>
            </w:r>
          </w:p>
        </w:tc>
        <w:tc>
          <w:tcPr>
            <w:tcW w:w="1985" w:type="dxa"/>
            <w:shd w:val="clear" w:color="auto" w:fill="80D219" w:themeFill="accent3" w:themeFillShade="BF"/>
            <w:vAlign w:val="center"/>
          </w:tcPr>
          <w:p w:rsidR="00AF4475" w:rsidRPr="00C56343" w:rsidRDefault="00AF4475" w:rsidP="00C56343">
            <w:pPr>
              <w:rPr>
                <w:rFonts w:ascii="Arial" w:hAnsi="Arial" w:cs="Arial"/>
                <w:sz w:val="16"/>
                <w:szCs w:val="16"/>
              </w:rPr>
            </w:pPr>
            <w:r>
              <w:rPr>
                <w:rFonts w:ascii="Arial" w:hAnsi="Arial" w:cs="Arial"/>
                <w:sz w:val="16"/>
                <w:szCs w:val="16"/>
              </w:rPr>
              <w:t>Multi-purpose skills centre</w:t>
            </w:r>
          </w:p>
        </w:tc>
        <w:tc>
          <w:tcPr>
            <w:tcW w:w="2126" w:type="dxa"/>
            <w:shd w:val="clear" w:color="auto" w:fill="80D219" w:themeFill="accent3" w:themeFillShade="BF"/>
            <w:vAlign w:val="center"/>
          </w:tcPr>
          <w:p w:rsidR="00AF4475" w:rsidRPr="005134A7" w:rsidRDefault="00AF4475" w:rsidP="00291E4E">
            <w:pPr>
              <w:rPr>
                <w:rFonts w:ascii="Arial" w:hAnsi="Arial" w:cs="Arial"/>
                <w:sz w:val="16"/>
                <w:szCs w:val="16"/>
              </w:rPr>
            </w:pPr>
            <w:r>
              <w:rPr>
                <w:rFonts w:ascii="Arial" w:hAnsi="Arial" w:cs="Arial"/>
                <w:sz w:val="16"/>
                <w:szCs w:val="16"/>
              </w:rPr>
              <w:t>To find suitable area</w:t>
            </w:r>
          </w:p>
        </w:tc>
        <w:tc>
          <w:tcPr>
            <w:tcW w:w="2410" w:type="dxa"/>
            <w:shd w:val="clear" w:color="auto" w:fill="80D219" w:themeFill="accent3" w:themeFillShade="BF"/>
            <w:vAlign w:val="center"/>
          </w:tcPr>
          <w:p w:rsidR="00AF4475" w:rsidRPr="005134A7" w:rsidRDefault="00AF4475" w:rsidP="00291E4E">
            <w:pPr>
              <w:rPr>
                <w:rFonts w:ascii="Arial" w:hAnsi="Arial" w:cs="Arial"/>
                <w:sz w:val="16"/>
                <w:szCs w:val="16"/>
              </w:rPr>
            </w:pPr>
            <w:r>
              <w:rPr>
                <w:rFonts w:ascii="Arial" w:hAnsi="Arial" w:cs="Arial"/>
                <w:sz w:val="16"/>
                <w:szCs w:val="16"/>
              </w:rPr>
              <w:t>GCIS</w:t>
            </w:r>
          </w:p>
        </w:tc>
        <w:tc>
          <w:tcPr>
            <w:tcW w:w="1984"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2127" w:type="dxa"/>
            <w:shd w:val="clear" w:color="auto" w:fill="80D219" w:themeFill="accent3" w:themeFillShade="BF"/>
            <w:vAlign w:val="center"/>
          </w:tcPr>
          <w:p w:rsidR="00AF4475" w:rsidRPr="005134A7" w:rsidRDefault="00AF4475" w:rsidP="00291E4E">
            <w:pPr>
              <w:rPr>
                <w:rFonts w:ascii="Arial" w:hAnsi="Arial" w:cs="Arial"/>
                <w:sz w:val="16"/>
                <w:szCs w:val="16"/>
              </w:rPr>
            </w:pPr>
            <w:r>
              <w:rPr>
                <w:rFonts w:ascii="Arial" w:hAnsi="Arial" w:cs="Arial"/>
                <w:sz w:val="16"/>
                <w:szCs w:val="16"/>
              </w:rPr>
              <w:t>Ward 25</w:t>
            </w:r>
          </w:p>
        </w:tc>
        <w:tc>
          <w:tcPr>
            <w:tcW w:w="1984" w:type="dxa"/>
            <w:shd w:val="clear" w:color="auto" w:fill="80D219" w:themeFill="accent3" w:themeFillShade="BF"/>
            <w:vAlign w:val="center"/>
          </w:tcPr>
          <w:p w:rsidR="00AF4475" w:rsidRPr="005134A7" w:rsidRDefault="00AF4475" w:rsidP="00291E4E">
            <w:pPr>
              <w:rPr>
                <w:rFonts w:ascii="Arial" w:hAnsi="Arial" w:cs="Arial"/>
                <w:sz w:val="16"/>
                <w:szCs w:val="16"/>
              </w:rPr>
            </w:pPr>
            <w:r>
              <w:rPr>
                <w:rFonts w:ascii="Arial" w:hAnsi="Arial" w:cs="Arial"/>
                <w:sz w:val="16"/>
                <w:szCs w:val="16"/>
              </w:rPr>
              <w:t>Community at large</w:t>
            </w:r>
          </w:p>
        </w:tc>
      </w:tr>
      <w:tr w:rsidR="00AF4475" w:rsidRPr="005134A7" w:rsidTr="00C56343">
        <w:trPr>
          <w:trHeight w:val="179"/>
        </w:trPr>
        <w:tc>
          <w:tcPr>
            <w:tcW w:w="384" w:type="dxa"/>
            <w:shd w:val="clear" w:color="auto" w:fill="FFC000"/>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Reduce inequality within and among countries</w:t>
            </w:r>
          </w:p>
        </w:tc>
        <w:tc>
          <w:tcPr>
            <w:tcW w:w="1985" w:type="dxa"/>
            <w:shd w:val="clear" w:color="auto" w:fill="FFC000"/>
            <w:vAlign w:val="center"/>
          </w:tcPr>
          <w:p w:rsidR="00AF4475" w:rsidRPr="005134A7" w:rsidRDefault="00AF4475" w:rsidP="00C56343">
            <w:pPr>
              <w:rPr>
                <w:rFonts w:ascii="Arial" w:hAnsi="Arial" w:cs="Arial"/>
                <w:sz w:val="16"/>
                <w:szCs w:val="16"/>
              </w:rPr>
            </w:pPr>
            <w:r>
              <w:rPr>
                <w:rFonts w:ascii="Arial" w:hAnsi="Arial" w:cs="Arial"/>
                <w:sz w:val="16"/>
                <w:szCs w:val="16"/>
              </w:rPr>
              <w:t xml:space="preserve">Xenophobic awareness </w:t>
            </w:r>
          </w:p>
        </w:tc>
        <w:tc>
          <w:tcPr>
            <w:tcW w:w="2126" w:type="dxa"/>
            <w:shd w:val="clear" w:color="auto" w:fill="FFC000"/>
            <w:vAlign w:val="center"/>
          </w:tcPr>
          <w:p w:rsidR="00AF4475" w:rsidRPr="005134A7" w:rsidRDefault="00AF4475" w:rsidP="00291E4E">
            <w:pPr>
              <w:rPr>
                <w:rFonts w:ascii="Arial" w:hAnsi="Arial" w:cs="Arial"/>
                <w:sz w:val="16"/>
                <w:szCs w:val="16"/>
              </w:rPr>
            </w:pPr>
            <w:r>
              <w:rPr>
                <w:rFonts w:ascii="Arial" w:hAnsi="Arial" w:cs="Arial"/>
                <w:sz w:val="16"/>
                <w:szCs w:val="16"/>
              </w:rPr>
              <w:t>Access of hall for immigrants meeting</w:t>
            </w:r>
          </w:p>
        </w:tc>
        <w:tc>
          <w:tcPr>
            <w:tcW w:w="2410" w:type="dxa"/>
            <w:shd w:val="clear" w:color="auto" w:fill="FFC000"/>
            <w:vAlign w:val="center"/>
          </w:tcPr>
          <w:p w:rsidR="00AF4475" w:rsidRPr="005134A7" w:rsidRDefault="00AF4475" w:rsidP="00291E4E">
            <w:pPr>
              <w:rPr>
                <w:rFonts w:ascii="Arial" w:hAnsi="Arial" w:cs="Arial"/>
                <w:sz w:val="16"/>
                <w:szCs w:val="16"/>
              </w:rPr>
            </w:pPr>
            <w:r>
              <w:rPr>
                <w:rFonts w:ascii="Arial" w:hAnsi="Arial" w:cs="Arial"/>
                <w:sz w:val="16"/>
                <w:szCs w:val="16"/>
              </w:rPr>
              <w:t>D.O.H.A. immigration</w:t>
            </w:r>
          </w:p>
        </w:tc>
        <w:tc>
          <w:tcPr>
            <w:tcW w:w="1984" w:type="dxa"/>
            <w:shd w:val="clear" w:color="auto" w:fill="FFC000"/>
            <w:vAlign w:val="center"/>
          </w:tcPr>
          <w:p w:rsidR="00AF4475" w:rsidRPr="005134A7" w:rsidRDefault="00AF4475" w:rsidP="00291E4E">
            <w:pPr>
              <w:rPr>
                <w:rFonts w:ascii="Arial" w:hAnsi="Arial" w:cs="Arial"/>
                <w:sz w:val="16"/>
                <w:szCs w:val="16"/>
              </w:rPr>
            </w:pPr>
          </w:p>
        </w:tc>
        <w:tc>
          <w:tcPr>
            <w:tcW w:w="2127" w:type="dxa"/>
            <w:shd w:val="clear" w:color="auto" w:fill="FFC000"/>
            <w:vAlign w:val="center"/>
          </w:tcPr>
          <w:p w:rsidR="00AF4475" w:rsidRPr="005134A7" w:rsidRDefault="00AF4475" w:rsidP="00291E4E">
            <w:pPr>
              <w:rPr>
                <w:rFonts w:ascii="Arial" w:hAnsi="Arial" w:cs="Arial"/>
                <w:sz w:val="16"/>
                <w:szCs w:val="16"/>
              </w:rPr>
            </w:pPr>
            <w:r>
              <w:rPr>
                <w:rFonts w:ascii="Arial" w:hAnsi="Arial" w:cs="Arial"/>
                <w:sz w:val="16"/>
                <w:szCs w:val="16"/>
              </w:rPr>
              <w:t>Ward 25</w:t>
            </w:r>
          </w:p>
        </w:tc>
        <w:tc>
          <w:tcPr>
            <w:tcW w:w="1984" w:type="dxa"/>
            <w:shd w:val="clear" w:color="auto" w:fill="FFC000"/>
            <w:vAlign w:val="center"/>
          </w:tcPr>
          <w:p w:rsidR="00AF4475" w:rsidRPr="005134A7" w:rsidRDefault="00AF4475" w:rsidP="00291E4E">
            <w:pPr>
              <w:rPr>
                <w:rFonts w:ascii="Arial" w:hAnsi="Arial" w:cs="Arial"/>
                <w:sz w:val="16"/>
                <w:szCs w:val="16"/>
              </w:rPr>
            </w:pPr>
            <w:r>
              <w:rPr>
                <w:rFonts w:ascii="Arial" w:hAnsi="Arial" w:cs="Arial"/>
                <w:sz w:val="16"/>
                <w:szCs w:val="16"/>
              </w:rPr>
              <w:t>Community at large</w:t>
            </w:r>
          </w:p>
        </w:tc>
      </w:tr>
      <w:tr w:rsidR="00AF4475" w:rsidRPr="005134A7" w:rsidTr="00C56343">
        <w:trPr>
          <w:trHeight w:val="80"/>
        </w:trPr>
        <w:tc>
          <w:tcPr>
            <w:tcW w:w="384" w:type="dxa"/>
            <w:shd w:val="clear" w:color="auto" w:fill="80D219" w:themeFill="accent3" w:themeFillShade="BF"/>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Make cities and human settlements inclusive, safe, resilient, and sustainable</w:t>
            </w:r>
          </w:p>
        </w:tc>
        <w:tc>
          <w:tcPr>
            <w:tcW w:w="1985" w:type="dxa"/>
            <w:shd w:val="clear" w:color="auto" w:fill="80D219" w:themeFill="accent3" w:themeFillShade="BF"/>
            <w:vAlign w:val="center"/>
          </w:tcPr>
          <w:p w:rsidR="00AF4475" w:rsidRPr="00C56343" w:rsidRDefault="00AF4475" w:rsidP="00C56343">
            <w:pPr>
              <w:rPr>
                <w:rFonts w:ascii="Arial" w:hAnsi="Arial" w:cs="Arial"/>
                <w:sz w:val="16"/>
                <w:szCs w:val="16"/>
              </w:rPr>
            </w:pPr>
            <w:r>
              <w:rPr>
                <w:rFonts w:ascii="Arial" w:hAnsi="Arial" w:cs="Arial"/>
                <w:sz w:val="16"/>
                <w:szCs w:val="16"/>
              </w:rPr>
              <w:t>Integrated housing</w:t>
            </w:r>
          </w:p>
        </w:tc>
        <w:tc>
          <w:tcPr>
            <w:tcW w:w="2126" w:type="dxa"/>
            <w:shd w:val="clear" w:color="auto" w:fill="80D219" w:themeFill="accent3" w:themeFillShade="BF"/>
            <w:vAlign w:val="center"/>
          </w:tcPr>
          <w:p w:rsidR="00AF4475" w:rsidRPr="005134A7" w:rsidRDefault="00AF4475" w:rsidP="00291E4E">
            <w:pPr>
              <w:rPr>
                <w:rFonts w:ascii="Arial" w:hAnsi="Arial" w:cs="Arial"/>
                <w:sz w:val="16"/>
                <w:szCs w:val="16"/>
              </w:rPr>
            </w:pPr>
            <w:r>
              <w:rPr>
                <w:rFonts w:ascii="Arial" w:hAnsi="Arial" w:cs="Arial"/>
                <w:sz w:val="16"/>
                <w:szCs w:val="16"/>
              </w:rPr>
              <w:t>Area or site</w:t>
            </w:r>
          </w:p>
        </w:tc>
        <w:tc>
          <w:tcPr>
            <w:tcW w:w="2410" w:type="dxa"/>
            <w:shd w:val="clear" w:color="auto" w:fill="80D219" w:themeFill="accent3" w:themeFillShade="BF"/>
            <w:vAlign w:val="center"/>
          </w:tcPr>
          <w:p w:rsidR="00AF4475" w:rsidRPr="00207FBC" w:rsidRDefault="00AF4475" w:rsidP="00207FBC">
            <w:pPr>
              <w:rPr>
                <w:rFonts w:ascii="Arial" w:hAnsi="Arial" w:cs="Arial"/>
                <w:sz w:val="16"/>
                <w:szCs w:val="16"/>
              </w:rPr>
            </w:pPr>
            <w:r>
              <w:rPr>
                <w:rFonts w:ascii="Arial" w:hAnsi="Arial" w:cs="Arial"/>
                <w:sz w:val="16"/>
                <w:szCs w:val="16"/>
              </w:rPr>
              <w:t>Human Settlements</w:t>
            </w:r>
          </w:p>
        </w:tc>
        <w:tc>
          <w:tcPr>
            <w:tcW w:w="1984"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2127" w:type="dxa"/>
            <w:shd w:val="clear" w:color="auto" w:fill="80D219" w:themeFill="accent3" w:themeFillShade="BF"/>
            <w:vAlign w:val="center"/>
          </w:tcPr>
          <w:p w:rsidR="00AF4475" w:rsidRPr="005134A7" w:rsidRDefault="00AF4475" w:rsidP="00291E4E">
            <w:pPr>
              <w:rPr>
                <w:rFonts w:ascii="Arial" w:hAnsi="Arial" w:cs="Arial"/>
                <w:sz w:val="16"/>
                <w:szCs w:val="16"/>
              </w:rPr>
            </w:pPr>
            <w:r>
              <w:rPr>
                <w:rFonts w:ascii="Arial" w:hAnsi="Arial" w:cs="Arial"/>
                <w:sz w:val="16"/>
                <w:szCs w:val="16"/>
              </w:rPr>
              <w:t xml:space="preserve">Ward 25 </w:t>
            </w:r>
          </w:p>
        </w:tc>
        <w:tc>
          <w:tcPr>
            <w:tcW w:w="1984" w:type="dxa"/>
            <w:shd w:val="clear" w:color="auto" w:fill="80D219" w:themeFill="accent3" w:themeFillShade="BF"/>
            <w:vAlign w:val="center"/>
          </w:tcPr>
          <w:p w:rsidR="00AF4475" w:rsidRPr="005134A7" w:rsidRDefault="00AF4475" w:rsidP="00DE4C63">
            <w:pPr>
              <w:rPr>
                <w:rFonts w:ascii="Arial" w:hAnsi="Arial" w:cs="Arial"/>
                <w:sz w:val="16"/>
                <w:szCs w:val="16"/>
              </w:rPr>
            </w:pPr>
            <w:r>
              <w:rPr>
                <w:rFonts w:ascii="Arial" w:hAnsi="Arial" w:cs="Arial"/>
                <w:sz w:val="16"/>
                <w:szCs w:val="16"/>
              </w:rPr>
              <w:t>Community at large</w:t>
            </w:r>
          </w:p>
        </w:tc>
      </w:tr>
      <w:tr w:rsidR="00AF4475" w:rsidRPr="005134A7" w:rsidTr="00C56343">
        <w:trPr>
          <w:trHeight w:val="64"/>
        </w:trPr>
        <w:tc>
          <w:tcPr>
            <w:tcW w:w="384" w:type="dxa"/>
            <w:shd w:val="clear" w:color="auto" w:fill="FFC000"/>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 xml:space="preserve">Ensure sustainable consumption and production patterns </w:t>
            </w:r>
          </w:p>
        </w:tc>
        <w:tc>
          <w:tcPr>
            <w:tcW w:w="1985" w:type="dxa"/>
            <w:shd w:val="clear" w:color="auto" w:fill="FFC000"/>
            <w:vAlign w:val="center"/>
          </w:tcPr>
          <w:p w:rsidR="00AF4475" w:rsidRPr="005134A7" w:rsidRDefault="00AF4475" w:rsidP="00291E4E">
            <w:pPr>
              <w:rPr>
                <w:rFonts w:ascii="Arial" w:hAnsi="Arial" w:cs="Arial"/>
                <w:sz w:val="16"/>
                <w:szCs w:val="16"/>
              </w:rPr>
            </w:pPr>
            <w:r>
              <w:rPr>
                <w:rFonts w:ascii="Arial" w:hAnsi="Arial" w:cs="Arial"/>
                <w:sz w:val="16"/>
                <w:szCs w:val="16"/>
              </w:rPr>
              <w:t xml:space="preserve">Market </w:t>
            </w:r>
          </w:p>
        </w:tc>
        <w:tc>
          <w:tcPr>
            <w:tcW w:w="2126" w:type="dxa"/>
            <w:shd w:val="clear" w:color="auto" w:fill="FFC000"/>
            <w:vAlign w:val="center"/>
          </w:tcPr>
          <w:p w:rsidR="00AF4475" w:rsidRPr="005134A7" w:rsidRDefault="00AF4475" w:rsidP="00291E4E">
            <w:pPr>
              <w:rPr>
                <w:rFonts w:ascii="Arial" w:hAnsi="Arial" w:cs="Arial"/>
                <w:sz w:val="16"/>
                <w:szCs w:val="16"/>
              </w:rPr>
            </w:pPr>
            <w:r>
              <w:rPr>
                <w:rFonts w:ascii="Arial" w:hAnsi="Arial" w:cs="Arial"/>
                <w:sz w:val="16"/>
                <w:szCs w:val="16"/>
              </w:rPr>
              <w:t>To provide hawker shelters</w:t>
            </w:r>
          </w:p>
        </w:tc>
        <w:tc>
          <w:tcPr>
            <w:tcW w:w="2410" w:type="dxa"/>
            <w:shd w:val="clear" w:color="auto" w:fill="FFC000"/>
            <w:vAlign w:val="center"/>
          </w:tcPr>
          <w:p w:rsidR="00AF4475" w:rsidRPr="005134A7" w:rsidRDefault="00AF4475" w:rsidP="00291E4E">
            <w:pPr>
              <w:rPr>
                <w:rFonts w:ascii="Arial" w:hAnsi="Arial" w:cs="Arial"/>
                <w:sz w:val="16"/>
                <w:szCs w:val="16"/>
              </w:rPr>
            </w:pPr>
            <w:r>
              <w:rPr>
                <w:rFonts w:ascii="Arial" w:hAnsi="Arial" w:cs="Arial"/>
                <w:sz w:val="16"/>
                <w:szCs w:val="16"/>
              </w:rPr>
              <w:t>KZN DED</w:t>
            </w:r>
          </w:p>
        </w:tc>
        <w:tc>
          <w:tcPr>
            <w:tcW w:w="1984" w:type="dxa"/>
            <w:shd w:val="clear" w:color="auto" w:fill="FFC000"/>
            <w:vAlign w:val="center"/>
          </w:tcPr>
          <w:p w:rsidR="00AF4475" w:rsidRPr="005134A7" w:rsidRDefault="00AF4475" w:rsidP="00291E4E">
            <w:pPr>
              <w:rPr>
                <w:rFonts w:ascii="Arial" w:hAnsi="Arial" w:cs="Arial"/>
                <w:sz w:val="16"/>
                <w:szCs w:val="16"/>
              </w:rPr>
            </w:pPr>
          </w:p>
        </w:tc>
        <w:tc>
          <w:tcPr>
            <w:tcW w:w="2127" w:type="dxa"/>
            <w:shd w:val="clear" w:color="auto" w:fill="FFC000"/>
            <w:vAlign w:val="center"/>
          </w:tcPr>
          <w:p w:rsidR="00AF4475" w:rsidRPr="005134A7" w:rsidRDefault="00AF4475" w:rsidP="00291E4E">
            <w:pPr>
              <w:rPr>
                <w:rFonts w:ascii="Arial" w:hAnsi="Arial" w:cs="Arial"/>
                <w:sz w:val="16"/>
                <w:szCs w:val="16"/>
              </w:rPr>
            </w:pPr>
            <w:r>
              <w:rPr>
                <w:rFonts w:ascii="Arial" w:hAnsi="Arial" w:cs="Arial"/>
                <w:sz w:val="16"/>
                <w:szCs w:val="16"/>
              </w:rPr>
              <w:t>Ward 25</w:t>
            </w:r>
          </w:p>
        </w:tc>
        <w:tc>
          <w:tcPr>
            <w:tcW w:w="1984" w:type="dxa"/>
            <w:shd w:val="clear" w:color="auto" w:fill="FFC000"/>
            <w:vAlign w:val="center"/>
          </w:tcPr>
          <w:p w:rsidR="00AF4475" w:rsidRPr="005134A7" w:rsidRDefault="00AF4475" w:rsidP="00DE4C63">
            <w:pPr>
              <w:rPr>
                <w:rFonts w:ascii="Arial" w:hAnsi="Arial" w:cs="Arial"/>
                <w:sz w:val="16"/>
                <w:szCs w:val="16"/>
              </w:rPr>
            </w:pPr>
            <w:r>
              <w:rPr>
                <w:rFonts w:ascii="Arial" w:hAnsi="Arial" w:cs="Arial"/>
                <w:sz w:val="16"/>
                <w:szCs w:val="16"/>
              </w:rPr>
              <w:t>Community at large</w:t>
            </w:r>
          </w:p>
        </w:tc>
      </w:tr>
      <w:tr w:rsidR="00AF4475" w:rsidRPr="005134A7" w:rsidTr="00C56343">
        <w:trPr>
          <w:trHeight w:val="64"/>
        </w:trPr>
        <w:tc>
          <w:tcPr>
            <w:tcW w:w="384" w:type="dxa"/>
            <w:shd w:val="clear" w:color="auto" w:fill="80D219" w:themeFill="accent3" w:themeFillShade="BF"/>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Take urgent action to combat climate change and its impacts</w:t>
            </w:r>
          </w:p>
        </w:tc>
        <w:tc>
          <w:tcPr>
            <w:tcW w:w="1985" w:type="dxa"/>
            <w:shd w:val="clear" w:color="auto" w:fill="80D219" w:themeFill="accent3" w:themeFillShade="BF"/>
            <w:vAlign w:val="center"/>
          </w:tcPr>
          <w:p w:rsidR="00AF4475" w:rsidRPr="005134A7" w:rsidRDefault="00AF4475" w:rsidP="00291E4E">
            <w:pPr>
              <w:rPr>
                <w:rFonts w:ascii="Arial" w:hAnsi="Arial" w:cs="Arial"/>
                <w:sz w:val="16"/>
                <w:szCs w:val="16"/>
              </w:rPr>
            </w:pPr>
            <w:r>
              <w:rPr>
                <w:rFonts w:ascii="Arial" w:hAnsi="Arial" w:cs="Arial"/>
                <w:sz w:val="16"/>
                <w:szCs w:val="16"/>
              </w:rPr>
              <w:t xml:space="preserve">Planting of trees </w:t>
            </w:r>
          </w:p>
        </w:tc>
        <w:tc>
          <w:tcPr>
            <w:tcW w:w="2126" w:type="dxa"/>
            <w:shd w:val="clear" w:color="auto" w:fill="80D219" w:themeFill="accent3" w:themeFillShade="BF"/>
            <w:vAlign w:val="center"/>
          </w:tcPr>
          <w:p w:rsidR="00AF4475" w:rsidRPr="005134A7" w:rsidRDefault="00AF4475" w:rsidP="00291E4E">
            <w:pPr>
              <w:rPr>
                <w:rFonts w:ascii="Arial" w:hAnsi="Arial" w:cs="Arial"/>
                <w:sz w:val="16"/>
                <w:szCs w:val="16"/>
              </w:rPr>
            </w:pPr>
            <w:r>
              <w:rPr>
                <w:rFonts w:ascii="Arial" w:hAnsi="Arial" w:cs="Arial"/>
                <w:sz w:val="16"/>
                <w:szCs w:val="16"/>
              </w:rPr>
              <w:t>To create a climate change strategy</w:t>
            </w:r>
          </w:p>
        </w:tc>
        <w:tc>
          <w:tcPr>
            <w:tcW w:w="2410" w:type="dxa"/>
            <w:shd w:val="clear" w:color="auto" w:fill="80D219" w:themeFill="accent3" w:themeFillShade="BF"/>
            <w:vAlign w:val="center"/>
          </w:tcPr>
          <w:p w:rsidR="00AF4475" w:rsidRPr="005134A7" w:rsidRDefault="00AF4475" w:rsidP="00291E4E">
            <w:pPr>
              <w:rPr>
                <w:rFonts w:ascii="Arial" w:hAnsi="Arial" w:cs="Arial"/>
                <w:sz w:val="16"/>
                <w:szCs w:val="16"/>
              </w:rPr>
            </w:pPr>
            <w:r>
              <w:rPr>
                <w:rFonts w:ascii="Arial" w:hAnsi="Arial" w:cs="Arial"/>
                <w:sz w:val="16"/>
                <w:szCs w:val="16"/>
              </w:rPr>
              <w:t>Department of Forestry &amp; Environmental Affairs</w:t>
            </w:r>
          </w:p>
        </w:tc>
        <w:tc>
          <w:tcPr>
            <w:tcW w:w="1984"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2127" w:type="dxa"/>
            <w:shd w:val="clear" w:color="auto" w:fill="80D219" w:themeFill="accent3" w:themeFillShade="BF"/>
            <w:vAlign w:val="center"/>
          </w:tcPr>
          <w:p w:rsidR="00AF4475" w:rsidRPr="005134A7" w:rsidRDefault="00AF4475" w:rsidP="00291E4E">
            <w:pPr>
              <w:rPr>
                <w:rFonts w:ascii="Arial" w:hAnsi="Arial" w:cs="Arial"/>
                <w:sz w:val="16"/>
                <w:szCs w:val="16"/>
              </w:rPr>
            </w:pPr>
            <w:r>
              <w:rPr>
                <w:rFonts w:ascii="Arial" w:hAnsi="Arial" w:cs="Arial"/>
                <w:sz w:val="16"/>
                <w:szCs w:val="16"/>
              </w:rPr>
              <w:t>Ward 25</w:t>
            </w:r>
          </w:p>
        </w:tc>
        <w:tc>
          <w:tcPr>
            <w:tcW w:w="1984" w:type="dxa"/>
            <w:shd w:val="clear" w:color="auto" w:fill="80D219" w:themeFill="accent3" w:themeFillShade="BF"/>
            <w:vAlign w:val="center"/>
          </w:tcPr>
          <w:p w:rsidR="00AF4475" w:rsidRPr="005134A7" w:rsidRDefault="00AF4475" w:rsidP="00291E4E">
            <w:pPr>
              <w:rPr>
                <w:rFonts w:ascii="Arial" w:hAnsi="Arial" w:cs="Arial"/>
                <w:sz w:val="16"/>
                <w:szCs w:val="16"/>
              </w:rPr>
            </w:pPr>
            <w:r>
              <w:rPr>
                <w:rFonts w:ascii="Arial" w:hAnsi="Arial" w:cs="Arial"/>
                <w:sz w:val="16"/>
                <w:szCs w:val="16"/>
              </w:rPr>
              <w:t>Newcastle at large</w:t>
            </w:r>
          </w:p>
        </w:tc>
      </w:tr>
      <w:tr w:rsidR="00AF4475" w:rsidRPr="005134A7" w:rsidTr="00C56343">
        <w:trPr>
          <w:trHeight w:val="64"/>
        </w:trPr>
        <w:tc>
          <w:tcPr>
            <w:tcW w:w="384" w:type="dxa"/>
            <w:shd w:val="clear" w:color="auto" w:fill="FFC000"/>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Conserve and sustainably use the oceans, seas and marine resources for sustainable development.</w:t>
            </w:r>
          </w:p>
        </w:tc>
        <w:tc>
          <w:tcPr>
            <w:tcW w:w="1985" w:type="dxa"/>
            <w:shd w:val="clear" w:color="auto" w:fill="FFC000"/>
            <w:vAlign w:val="center"/>
          </w:tcPr>
          <w:p w:rsidR="00AF4475" w:rsidRPr="005134A7" w:rsidRDefault="00AF4475" w:rsidP="00291E4E">
            <w:pPr>
              <w:rPr>
                <w:rFonts w:ascii="Arial" w:hAnsi="Arial" w:cs="Arial"/>
                <w:sz w:val="16"/>
                <w:szCs w:val="16"/>
              </w:rPr>
            </w:pPr>
            <w:r>
              <w:rPr>
                <w:rFonts w:ascii="Arial" w:hAnsi="Arial" w:cs="Arial"/>
                <w:sz w:val="16"/>
                <w:szCs w:val="16"/>
              </w:rPr>
              <w:t>Training on how to do things</w:t>
            </w:r>
          </w:p>
        </w:tc>
        <w:tc>
          <w:tcPr>
            <w:tcW w:w="2126" w:type="dxa"/>
            <w:shd w:val="clear" w:color="auto" w:fill="FFC000"/>
            <w:vAlign w:val="center"/>
          </w:tcPr>
          <w:p w:rsidR="00AF4475" w:rsidRPr="005134A7" w:rsidRDefault="00AF4475" w:rsidP="00291E4E">
            <w:pPr>
              <w:rPr>
                <w:rFonts w:ascii="Arial" w:hAnsi="Arial" w:cs="Arial"/>
                <w:sz w:val="16"/>
                <w:szCs w:val="16"/>
              </w:rPr>
            </w:pPr>
          </w:p>
        </w:tc>
        <w:tc>
          <w:tcPr>
            <w:tcW w:w="2410" w:type="dxa"/>
            <w:shd w:val="clear" w:color="auto" w:fill="FFC000"/>
            <w:vAlign w:val="center"/>
          </w:tcPr>
          <w:p w:rsidR="00AF4475" w:rsidRPr="005134A7" w:rsidRDefault="00AF4475" w:rsidP="00291E4E">
            <w:pPr>
              <w:rPr>
                <w:rFonts w:ascii="Arial" w:hAnsi="Arial" w:cs="Arial"/>
                <w:sz w:val="16"/>
                <w:szCs w:val="16"/>
              </w:rPr>
            </w:pPr>
          </w:p>
        </w:tc>
        <w:tc>
          <w:tcPr>
            <w:tcW w:w="1984" w:type="dxa"/>
            <w:shd w:val="clear" w:color="auto" w:fill="FFC000"/>
            <w:vAlign w:val="center"/>
          </w:tcPr>
          <w:p w:rsidR="00AF4475" w:rsidRPr="005134A7" w:rsidRDefault="00AF4475" w:rsidP="00291E4E">
            <w:pPr>
              <w:rPr>
                <w:rFonts w:ascii="Arial" w:hAnsi="Arial" w:cs="Arial"/>
                <w:sz w:val="16"/>
                <w:szCs w:val="16"/>
              </w:rPr>
            </w:pPr>
          </w:p>
        </w:tc>
        <w:tc>
          <w:tcPr>
            <w:tcW w:w="2127" w:type="dxa"/>
            <w:shd w:val="clear" w:color="auto" w:fill="FFC000"/>
            <w:vAlign w:val="center"/>
          </w:tcPr>
          <w:p w:rsidR="00AF4475" w:rsidRPr="005134A7" w:rsidRDefault="00AF4475" w:rsidP="00291E4E">
            <w:pPr>
              <w:rPr>
                <w:rFonts w:ascii="Arial" w:hAnsi="Arial" w:cs="Arial"/>
                <w:sz w:val="16"/>
                <w:szCs w:val="16"/>
              </w:rPr>
            </w:pPr>
          </w:p>
        </w:tc>
        <w:tc>
          <w:tcPr>
            <w:tcW w:w="1984" w:type="dxa"/>
            <w:shd w:val="clear" w:color="auto" w:fill="FFC000"/>
            <w:vAlign w:val="center"/>
          </w:tcPr>
          <w:p w:rsidR="00AF4475" w:rsidRPr="005134A7" w:rsidRDefault="00AF4475" w:rsidP="00291E4E">
            <w:pPr>
              <w:rPr>
                <w:rFonts w:ascii="Arial" w:hAnsi="Arial" w:cs="Arial"/>
                <w:sz w:val="16"/>
                <w:szCs w:val="16"/>
              </w:rPr>
            </w:pPr>
          </w:p>
        </w:tc>
      </w:tr>
      <w:tr w:rsidR="00AF4475" w:rsidRPr="005134A7" w:rsidTr="00C56343">
        <w:trPr>
          <w:trHeight w:val="64"/>
        </w:trPr>
        <w:tc>
          <w:tcPr>
            <w:tcW w:w="384" w:type="dxa"/>
            <w:shd w:val="clear" w:color="auto" w:fill="80D219" w:themeFill="accent3" w:themeFillShade="BF"/>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Protect, restore and promote sustainable use of terrestrial ecosystems, sustainably manage forests, combat desertification, and halt and reserve land degration and halt biodiversity loss</w:t>
            </w:r>
          </w:p>
        </w:tc>
        <w:tc>
          <w:tcPr>
            <w:tcW w:w="1985" w:type="dxa"/>
            <w:shd w:val="clear" w:color="auto" w:fill="80D219" w:themeFill="accent3" w:themeFillShade="BF"/>
          </w:tcPr>
          <w:p w:rsidR="00AF4475" w:rsidRPr="005134A7" w:rsidRDefault="00AF4475" w:rsidP="00291E4E">
            <w:pPr>
              <w:rPr>
                <w:rFonts w:ascii="Arial" w:hAnsi="Arial" w:cs="Arial"/>
                <w:sz w:val="16"/>
                <w:szCs w:val="16"/>
              </w:rPr>
            </w:pPr>
            <w:r>
              <w:rPr>
                <w:rFonts w:ascii="Arial" w:hAnsi="Arial" w:cs="Arial"/>
                <w:sz w:val="16"/>
                <w:szCs w:val="16"/>
              </w:rPr>
              <w:t>Need training in this</w:t>
            </w:r>
          </w:p>
        </w:tc>
        <w:tc>
          <w:tcPr>
            <w:tcW w:w="2126" w:type="dxa"/>
            <w:shd w:val="clear" w:color="auto" w:fill="80D219" w:themeFill="accent3" w:themeFillShade="BF"/>
          </w:tcPr>
          <w:p w:rsidR="00AF4475" w:rsidRPr="005134A7" w:rsidRDefault="00AF4475" w:rsidP="00291E4E">
            <w:pPr>
              <w:rPr>
                <w:rFonts w:ascii="Arial" w:hAnsi="Arial" w:cs="Arial"/>
                <w:sz w:val="16"/>
                <w:szCs w:val="16"/>
              </w:rPr>
            </w:pPr>
          </w:p>
        </w:tc>
        <w:tc>
          <w:tcPr>
            <w:tcW w:w="2410" w:type="dxa"/>
            <w:shd w:val="clear" w:color="auto" w:fill="80D219" w:themeFill="accent3" w:themeFillShade="BF"/>
          </w:tcPr>
          <w:p w:rsidR="00AF4475" w:rsidRPr="005134A7" w:rsidRDefault="00AF4475" w:rsidP="00291E4E">
            <w:pPr>
              <w:rPr>
                <w:rFonts w:ascii="Arial" w:hAnsi="Arial" w:cs="Arial"/>
                <w:sz w:val="16"/>
                <w:szCs w:val="16"/>
              </w:rPr>
            </w:pPr>
          </w:p>
        </w:tc>
        <w:tc>
          <w:tcPr>
            <w:tcW w:w="1984" w:type="dxa"/>
            <w:shd w:val="clear" w:color="auto" w:fill="80D219" w:themeFill="accent3" w:themeFillShade="BF"/>
          </w:tcPr>
          <w:p w:rsidR="00AF4475" w:rsidRPr="005134A7" w:rsidRDefault="00AF4475" w:rsidP="00291E4E">
            <w:pPr>
              <w:rPr>
                <w:rFonts w:ascii="Arial" w:hAnsi="Arial" w:cs="Arial"/>
                <w:sz w:val="16"/>
                <w:szCs w:val="16"/>
              </w:rPr>
            </w:pPr>
          </w:p>
        </w:tc>
        <w:tc>
          <w:tcPr>
            <w:tcW w:w="2127" w:type="dxa"/>
            <w:shd w:val="clear" w:color="auto" w:fill="80D219" w:themeFill="accent3" w:themeFillShade="BF"/>
          </w:tcPr>
          <w:p w:rsidR="00AF4475" w:rsidRPr="005134A7" w:rsidRDefault="00AF4475" w:rsidP="00291E4E">
            <w:pPr>
              <w:rPr>
                <w:rFonts w:ascii="Arial" w:hAnsi="Arial" w:cs="Arial"/>
                <w:sz w:val="16"/>
                <w:szCs w:val="16"/>
              </w:rPr>
            </w:pPr>
          </w:p>
        </w:tc>
        <w:tc>
          <w:tcPr>
            <w:tcW w:w="1984" w:type="dxa"/>
            <w:shd w:val="clear" w:color="auto" w:fill="80D219" w:themeFill="accent3" w:themeFillShade="BF"/>
          </w:tcPr>
          <w:p w:rsidR="00AF4475" w:rsidRPr="005134A7" w:rsidRDefault="00AF4475" w:rsidP="00291E4E">
            <w:pPr>
              <w:rPr>
                <w:rFonts w:ascii="Arial" w:hAnsi="Arial" w:cs="Arial"/>
                <w:sz w:val="16"/>
                <w:szCs w:val="16"/>
              </w:rPr>
            </w:pPr>
          </w:p>
        </w:tc>
      </w:tr>
      <w:tr w:rsidR="00AF4475" w:rsidRPr="005134A7" w:rsidTr="00C56343">
        <w:trPr>
          <w:trHeight w:val="64"/>
        </w:trPr>
        <w:tc>
          <w:tcPr>
            <w:tcW w:w="384" w:type="dxa"/>
            <w:shd w:val="clear" w:color="auto" w:fill="FFC000"/>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Promote peaceful and inclusive societies for sustainable development, provide access to justice for all and build effective, accountable and inclusive institutions at all; and</w:t>
            </w:r>
          </w:p>
        </w:tc>
        <w:tc>
          <w:tcPr>
            <w:tcW w:w="1985" w:type="dxa"/>
            <w:shd w:val="clear" w:color="auto" w:fill="FFC000"/>
          </w:tcPr>
          <w:p w:rsidR="00AF4475" w:rsidRPr="005134A7" w:rsidRDefault="00AF4475" w:rsidP="00291E4E">
            <w:pPr>
              <w:rPr>
                <w:rFonts w:ascii="Arial" w:hAnsi="Arial" w:cs="Arial"/>
                <w:sz w:val="16"/>
                <w:szCs w:val="16"/>
              </w:rPr>
            </w:pPr>
            <w:r>
              <w:rPr>
                <w:rFonts w:ascii="Arial" w:hAnsi="Arial" w:cs="Arial"/>
                <w:sz w:val="16"/>
                <w:szCs w:val="16"/>
              </w:rPr>
              <w:t>Strengthened CPF, street camera SAPS</w:t>
            </w:r>
          </w:p>
        </w:tc>
        <w:tc>
          <w:tcPr>
            <w:tcW w:w="2126" w:type="dxa"/>
            <w:shd w:val="clear" w:color="auto" w:fill="FFC000"/>
          </w:tcPr>
          <w:p w:rsidR="00AF4475" w:rsidRDefault="00AF4475" w:rsidP="00291E4E">
            <w:pPr>
              <w:rPr>
                <w:rFonts w:ascii="Arial" w:hAnsi="Arial" w:cs="Arial"/>
                <w:sz w:val="16"/>
                <w:szCs w:val="16"/>
              </w:rPr>
            </w:pPr>
            <w:r>
              <w:rPr>
                <w:rFonts w:ascii="Arial" w:hAnsi="Arial" w:cs="Arial"/>
                <w:sz w:val="16"/>
                <w:szCs w:val="16"/>
              </w:rPr>
              <w:t>CCTV camera</w:t>
            </w:r>
          </w:p>
          <w:p w:rsidR="00AF4475" w:rsidRPr="005134A7" w:rsidRDefault="00AF4475" w:rsidP="00291E4E">
            <w:pPr>
              <w:rPr>
                <w:rFonts w:ascii="Arial" w:hAnsi="Arial" w:cs="Arial"/>
                <w:sz w:val="16"/>
                <w:szCs w:val="16"/>
              </w:rPr>
            </w:pPr>
            <w:r>
              <w:rPr>
                <w:rFonts w:ascii="Arial" w:hAnsi="Arial" w:cs="Arial"/>
                <w:sz w:val="16"/>
                <w:szCs w:val="16"/>
              </w:rPr>
              <w:t>Satellite police station</w:t>
            </w:r>
          </w:p>
        </w:tc>
        <w:tc>
          <w:tcPr>
            <w:tcW w:w="2410" w:type="dxa"/>
            <w:shd w:val="clear" w:color="auto" w:fill="FFC000"/>
          </w:tcPr>
          <w:p w:rsidR="00AF4475" w:rsidRPr="005134A7" w:rsidRDefault="00AF4475" w:rsidP="00291E4E">
            <w:pPr>
              <w:rPr>
                <w:rFonts w:ascii="Arial" w:hAnsi="Arial" w:cs="Arial"/>
                <w:sz w:val="16"/>
                <w:szCs w:val="16"/>
              </w:rPr>
            </w:pPr>
            <w:r>
              <w:rPr>
                <w:rFonts w:ascii="Arial" w:hAnsi="Arial" w:cs="Arial"/>
                <w:sz w:val="16"/>
                <w:szCs w:val="16"/>
              </w:rPr>
              <w:t>SAPS</w:t>
            </w:r>
          </w:p>
        </w:tc>
        <w:tc>
          <w:tcPr>
            <w:tcW w:w="1984" w:type="dxa"/>
            <w:shd w:val="clear" w:color="auto" w:fill="FFC000"/>
          </w:tcPr>
          <w:p w:rsidR="00AF4475" w:rsidRPr="005134A7" w:rsidRDefault="00AF4475" w:rsidP="00291E4E">
            <w:pPr>
              <w:rPr>
                <w:rFonts w:ascii="Arial" w:hAnsi="Arial" w:cs="Arial"/>
                <w:sz w:val="16"/>
                <w:szCs w:val="16"/>
              </w:rPr>
            </w:pPr>
          </w:p>
        </w:tc>
        <w:tc>
          <w:tcPr>
            <w:tcW w:w="2127" w:type="dxa"/>
            <w:shd w:val="clear" w:color="auto" w:fill="FFC000"/>
          </w:tcPr>
          <w:p w:rsidR="00AF4475" w:rsidRPr="005134A7" w:rsidRDefault="00AF4475" w:rsidP="00291E4E">
            <w:pPr>
              <w:rPr>
                <w:rFonts w:ascii="Arial" w:hAnsi="Arial" w:cs="Arial"/>
                <w:sz w:val="16"/>
                <w:szCs w:val="16"/>
              </w:rPr>
            </w:pPr>
            <w:r>
              <w:rPr>
                <w:rFonts w:ascii="Arial" w:hAnsi="Arial" w:cs="Arial"/>
                <w:sz w:val="16"/>
                <w:szCs w:val="16"/>
              </w:rPr>
              <w:t>Ward 25</w:t>
            </w:r>
          </w:p>
        </w:tc>
        <w:tc>
          <w:tcPr>
            <w:tcW w:w="1984" w:type="dxa"/>
            <w:shd w:val="clear" w:color="auto" w:fill="FFC000"/>
          </w:tcPr>
          <w:p w:rsidR="00AF4475" w:rsidRPr="005134A7" w:rsidRDefault="00AF4475" w:rsidP="00291E4E">
            <w:pPr>
              <w:rPr>
                <w:rFonts w:ascii="Arial" w:hAnsi="Arial" w:cs="Arial"/>
                <w:sz w:val="16"/>
                <w:szCs w:val="16"/>
              </w:rPr>
            </w:pPr>
            <w:r>
              <w:rPr>
                <w:rFonts w:ascii="Arial" w:hAnsi="Arial" w:cs="Arial"/>
                <w:sz w:val="16"/>
                <w:szCs w:val="16"/>
              </w:rPr>
              <w:t>Community at large</w:t>
            </w:r>
          </w:p>
        </w:tc>
      </w:tr>
      <w:tr w:rsidR="00AF4475" w:rsidRPr="005134A7" w:rsidTr="00C56343">
        <w:trPr>
          <w:trHeight w:val="64"/>
        </w:trPr>
        <w:tc>
          <w:tcPr>
            <w:tcW w:w="384" w:type="dxa"/>
            <w:shd w:val="clear" w:color="auto" w:fill="80D219" w:themeFill="accent3" w:themeFillShade="BF"/>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 xml:space="preserve">Strengthen the means of implementation and revitalize the global partnership for sustainable development. </w:t>
            </w:r>
          </w:p>
        </w:tc>
        <w:tc>
          <w:tcPr>
            <w:tcW w:w="1985" w:type="dxa"/>
            <w:shd w:val="clear" w:color="auto" w:fill="80D219" w:themeFill="accent3" w:themeFillShade="BF"/>
          </w:tcPr>
          <w:p w:rsidR="00AF4475" w:rsidRDefault="00AF4475" w:rsidP="00291E4E">
            <w:pPr>
              <w:rPr>
                <w:rFonts w:ascii="Arial" w:hAnsi="Arial" w:cs="Arial"/>
                <w:sz w:val="16"/>
                <w:szCs w:val="16"/>
              </w:rPr>
            </w:pPr>
            <w:r>
              <w:rPr>
                <w:rFonts w:ascii="Arial" w:hAnsi="Arial" w:cs="Arial"/>
                <w:sz w:val="16"/>
                <w:szCs w:val="16"/>
              </w:rPr>
              <w:t>Training in trading at large</w:t>
            </w:r>
          </w:p>
          <w:p w:rsidR="00AF4475" w:rsidRPr="005134A7" w:rsidRDefault="00AF4475" w:rsidP="00291E4E">
            <w:pPr>
              <w:rPr>
                <w:rFonts w:ascii="Arial" w:hAnsi="Arial" w:cs="Arial"/>
                <w:sz w:val="16"/>
                <w:szCs w:val="16"/>
              </w:rPr>
            </w:pPr>
            <w:r>
              <w:rPr>
                <w:rFonts w:ascii="Arial" w:hAnsi="Arial" w:cs="Arial"/>
                <w:sz w:val="16"/>
                <w:szCs w:val="16"/>
              </w:rPr>
              <w:t>Stock exchange</w:t>
            </w:r>
          </w:p>
        </w:tc>
        <w:tc>
          <w:tcPr>
            <w:tcW w:w="2126" w:type="dxa"/>
            <w:shd w:val="clear" w:color="auto" w:fill="80D219" w:themeFill="accent3" w:themeFillShade="BF"/>
          </w:tcPr>
          <w:p w:rsidR="00AF4475" w:rsidRPr="005134A7" w:rsidRDefault="00AF4475" w:rsidP="00291E4E">
            <w:pPr>
              <w:rPr>
                <w:rFonts w:ascii="Arial" w:hAnsi="Arial" w:cs="Arial"/>
                <w:sz w:val="16"/>
                <w:szCs w:val="16"/>
              </w:rPr>
            </w:pPr>
          </w:p>
        </w:tc>
        <w:tc>
          <w:tcPr>
            <w:tcW w:w="2410" w:type="dxa"/>
            <w:shd w:val="clear" w:color="auto" w:fill="80D219" w:themeFill="accent3" w:themeFillShade="BF"/>
          </w:tcPr>
          <w:p w:rsidR="00AF4475" w:rsidRPr="005134A7" w:rsidRDefault="00AF4475" w:rsidP="00291E4E">
            <w:pPr>
              <w:rPr>
                <w:rFonts w:ascii="Arial" w:hAnsi="Arial" w:cs="Arial"/>
                <w:sz w:val="16"/>
                <w:szCs w:val="16"/>
              </w:rPr>
            </w:pPr>
          </w:p>
        </w:tc>
        <w:tc>
          <w:tcPr>
            <w:tcW w:w="1984" w:type="dxa"/>
            <w:shd w:val="clear" w:color="auto" w:fill="80D219" w:themeFill="accent3" w:themeFillShade="BF"/>
          </w:tcPr>
          <w:p w:rsidR="00AF4475" w:rsidRPr="005134A7" w:rsidRDefault="00AF4475" w:rsidP="00291E4E">
            <w:pPr>
              <w:rPr>
                <w:rFonts w:ascii="Arial" w:hAnsi="Arial" w:cs="Arial"/>
                <w:sz w:val="16"/>
                <w:szCs w:val="16"/>
              </w:rPr>
            </w:pPr>
          </w:p>
        </w:tc>
        <w:tc>
          <w:tcPr>
            <w:tcW w:w="2127" w:type="dxa"/>
            <w:shd w:val="clear" w:color="auto" w:fill="80D219" w:themeFill="accent3" w:themeFillShade="BF"/>
          </w:tcPr>
          <w:p w:rsidR="00AF4475" w:rsidRPr="005134A7" w:rsidRDefault="00AF4475" w:rsidP="00291E4E">
            <w:pPr>
              <w:rPr>
                <w:rFonts w:ascii="Arial" w:hAnsi="Arial" w:cs="Arial"/>
                <w:sz w:val="16"/>
                <w:szCs w:val="16"/>
              </w:rPr>
            </w:pPr>
          </w:p>
        </w:tc>
        <w:tc>
          <w:tcPr>
            <w:tcW w:w="1984" w:type="dxa"/>
            <w:shd w:val="clear" w:color="auto" w:fill="80D219" w:themeFill="accent3" w:themeFillShade="BF"/>
          </w:tcPr>
          <w:p w:rsidR="00AF4475" w:rsidRPr="005134A7" w:rsidRDefault="00AF4475" w:rsidP="00291E4E">
            <w:pPr>
              <w:rPr>
                <w:rFonts w:ascii="Arial" w:hAnsi="Arial" w:cs="Arial"/>
                <w:sz w:val="16"/>
                <w:szCs w:val="16"/>
              </w:rPr>
            </w:pPr>
          </w:p>
        </w:tc>
      </w:tr>
    </w:tbl>
    <w:p w:rsidR="00D05B3F" w:rsidRDefault="00D05B3F" w:rsidP="003535AC">
      <w:pPr>
        <w:spacing w:before="240"/>
        <w:sectPr w:rsidR="00D05B3F" w:rsidSect="002D381F">
          <w:pgSz w:w="16838" w:h="11906" w:orient="landscape"/>
          <w:pgMar w:top="1440" w:right="1440" w:bottom="1440" w:left="1440" w:header="709" w:footer="709" w:gutter="0"/>
          <w:cols w:space="708"/>
          <w:titlePg/>
          <w:docGrid w:linePitch="360"/>
        </w:sectPr>
      </w:pPr>
    </w:p>
    <w:p w:rsidR="00964035" w:rsidRDefault="00C01857" w:rsidP="003535AC">
      <w:pPr>
        <w:pStyle w:val="Heading1"/>
        <w:numPr>
          <w:ilvl w:val="0"/>
          <w:numId w:val="1"/>
        </w:numPr>
      </w:pPr>
      <w:bookmarkStart w:id="42" w:name="_Toc476058599"/>
      <w:r>
        <w:lastRenderedPageBreak/>
        <w:t>DECLARATION</w:t>
      </w:r>
      <w:r w:rsidR="00F478F0">
        <w:t>.</w:t>
      </w:r>
      <w:bookmarkEnd w:id="42"/>
    </w:p>
    <w:p w:rsidR="00C01857" w:rsidRDefault="00C56343" w:rsidP="00C56343">
      <w:pPr>
        <w:spacing w:before="240" w:line="360" w:lineRule="auto"/>
        <w:jc w:val="both"/>
        <w:rPr>
          <w:rFonts w:ascii="Arial" w:hAnsi="Arial" w:cs="Arial"/>
          <w:sz w:val="20"/>
          <w:szCs w:val="20"/>
        </w:rPr>
      </w:pPr>
      <w:r>
        <w:rPr>
          <w:rFonts w:ascii="Arial" w:hAnsi="Arial" w:cs="Arial"/>
          <w:sz w:val="20"/>
          <w:szCs w:val="20"/>
        </w:rPr>
        <w:t xml:space="preserve">I _____________________________ </w:t>
      </w:r>
      <w:r w:rsidR="00C01857">
        <w:rPr>
          <w:rFonts w:ascii="Arial" w:hAnsi="Arial" w:cs="Arial"/>
          <w:sz w:val="20"/>
          <w:szCs w:val="20"/>
        </w:rPr>
        <w:t>the Ward Counc</w:t>
      </w:r>
      <w:r>
        <w:rPr>
          <w:rFonts w:ascii="Arial" w:hAnsi="Arial" w:cs="Arial"/>
          <w:sz w:val="20"/>
          <w:szCs w:val="20"/>
        </w:rPr>
        <w:t xml:space="preserve">illor for Ward </w:t>
      </w:r>
      <w:r w:rsidR="00A8541D">
        <w:rPr>
          <w:rFonts w:ascii="Arial" w:hAnsi="Arial" w:cs="Arial"/>
          <w:sz w:val="20"/>
          <w:szCs w:val="20"/>
        </w:rPr>
        <w:t>25</w:t>
      </w:r>
      <w:r w:rsidR="00C01857">
        <w:rPr>
          <w:rFonts w:ascii="Arial" w:hAnsi="Arial" w:cs="Arial"/>
          <w:sz w:val="20"/>
          <w:szCs w:val="20"/>
        </w:rPr>
        <w:t>, in conjunction with my</w:t>
      </w:r>
      <w:r>
        <w:rPr>
          <w:rFonts w:ascii="Arial" w:hAnsi="Arial" w:cs="Arial"/>
          <w:sz w:val="20"/>
          <w:szCs w:val="20"/>
        </w:rPr>
        <w:t xml:space="preserve"> key stakeholders of the ward,</w:t>
      </w:r>
      <w:r w:rsidR="00C01857">
        <w:rPr>
          <w:rFonts w:ascii="Arial" w:hAnsi="Arial" w:cs="Arial"/>
          <w:sz w:val="20"/>
          <w:szCs w:val="20"/>
        </w:rPr>
        <w:t xml:space="preserve"> would like to declare that the Community Based Plan which has been produced by the Newcastle Local Municipality is in fact a true representation of the proceedings that have taken place w</w:t>
      </w:r>
      <w:r w:rsidR="006C69C5">
        <w:rPr>
          <w:rFonts w:ascii="Arial" w:hAnsi="Arial" w:cs="Arial"/>
          <w:sz w:val="20"/>
          <w:szCs w:val="20"/>
        </w:rPr>
        <w:t>ithin the month of March 2019</w:t>
      </w:r>
      <w:r w:rsidR="00C01857">
        <w:rPr>
          <w:rFonts w:ascii="Arial" w:hAnsi="Arial" w:cs="Arial"/>
          <w:sz w:val="20"/>
          <w:szCs w:val="20"/>
        </w:rPr>
        <w:t>, and it is indeed a true reflection of the needs and asp</w:t>
      </w:r>
      <w:r>
        <w:rPr>
          <w:rFonts w:ascii="Arial" w:hAnsi="Arial" w:cs="Arial"/>
          <w:sz w:val="20"/>
          <w:szCs w:val="20"/>
        </w:rPr>
        <w:t>irations of the community</w:t>
      </w:r>
      <w:r w:rsidR="00C01857">
        <w:rPr>
          <w:rFonts w:ascii="Arial" w:hAnsi="Arial" w:cs="Arial"/>
          <w:sz w:val="20"/>
          <w:szCs w:val="20"/>
        </w:rPr>
        <w:t>.</w:t>
      </w:r>
    </w:p>
    <w:tbl>
      <w:tblPr>
        <w:tblStyle w:val="TableGrid"/>
        <w:tblW w:w="0" w:type="auto"/>
        <w:tblLook w:val="04A0" w:firstRow="1" w:lastRow="0" w:firstColumn="1" w:lastColumn="0" w:noHBand="0" w:noVBand="1"/>
      </w:tblPr>
      <w:tblGrid>
        <w:gridCol w:w="4508"/>
        <w:gridCol w:w="4508"/>
      </w:tblGrid>
      <w:tr w:rsidR="00C01857" w:rsidTr="00C01857">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COUNCILLOR’S NAME</w:t>
            </w:r>
          </w:p>
        </w:tc>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3F33B3" w:rsidP="00CC260F">
            <w:pPr>
              <w:rPr>
                <w:rFonts w:ascii="Arial" w:hAnsi="Arial" w:cs="Arial"/>
                <w:sz w:val="20"/>
                <w:szCs w:val="20"/>
              </w:rPr>
            </w:pPr>
            <w:r>
              <w:rPr>
                <w:rFonts w:ascii="Arial" w:hAnsi="Arial" w:cs="Arial"/>
                <w:sz w:val="20"/>
                <w:szCs w:val="20"/>
              </w:rPr>
              <w:t>Cllr Ngcobo M.E.</w:t>
            </w:r>
          </w:p>
          <w:p w:rsidR="00C56343" w:rsidRDefault="00C56343"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33019A">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WARD COMMITTEE MEMBERS</w:t>
            </w:r>
          </w:p>
        </w:tc>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3F33B3" w:rsidP="00CC260F">
            <w:pPr>
              <w:rPr>
                <w:rFonts w:ascii="Arial" w:hAnsi="Arial" w:cs="Arial"/>
                <w:sz w:val="20"/>
                <w:szCs w:val="20"/>
              </w:rPr>
            </w:pPr>
            <w:r>
              <w:rPr>
                <w:rFonts w:ascii="Arial" w:hAnsi="Arial" w:cs="Arial"/>
                <w:sz w:val="20"/>
                <w:szCs w:val="20"/>
              </w:rPr>
              <w:t>S.M. Nxumalo</w:t>
            </w: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3F33B3" w:rsidP="00CC260F">
            <w:pPr>
              <w:rPr>
                <w:rFonts w:ascii="Arial" w:hAnsi="Arial" w:cs="Arial"/>
                <w:sz w:val="20"/>
                <w:szCs w:val="20"/>
              </w:rPr>
            </w:pPr>
            <w:r>
              <w:rPr>
                <w:rFonts w:ascii="Arial" w:hAnsi="Arial" w:cs="Arial"/>
                <w:sz w:val="20"/>
                <w:szCs w:val="20"/>
              </w:rPr>
              <w:t>M.G. Ndebele</w:t>
            </w: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3F33B3" w:rsidP="00CC260F">
            <w:pPr>
              <w:rPr>
                <w:rFonts w:ascii="Arial" w:hAnsi="Arial" w:cs="Arial"/>
                <w:sz w:val="20"/>
                <w:szCs w:val="20"/>
              </w:rPr>
            </w:pPr>
            <w:r>
              <w:rPr>
                <w:rFonts w:ascii="Arial" w:hAnsi="Arial" w:cs="Arial"/>
                <w:sz w:val="20"/>
                <w:szCs w:val="20"/>
              </w:rPr>
              <w:t>F.S. Moloi</w:t>
            </w: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3F33B3" w:rsidP="00CC260F">
            <w:pPr>
              <w:rPr>
                <w:rFonts w:ascii="Arial" w:hAnsi="Arial" w:cs="Arial"/>
                <w:sz w:val="20"/>
                <w:szCs w:val="20"/>
              </w:rPr>
            </w:pPr>
            <w:r>
              <w:rPr>
                <w:rFonts w:ascii="Arial" w:hAnsi="Arial" w:cs="Arial"/>
                <w:sz w:val="20"/>
                <w:szCs w:val="20"/>
              </w:rPr>
              <w:t>N.P. Manyathela</w:t>
            </w: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3F33B3" w:rsidP="00CC260F">
            <w:pPr>
              <w:rPr>
                <w:rFonts w:ascii="Arial" w:hAnsi="Arial" w:cs="Arial"/>
                <w:sz w:val="20"/>
                <w:szCs w:val="20"/>
              </w:rPr>
            </w:pPr>
            <w:r>
              <w:rPr>
                <w:rFonts w:ascii="Arial" w:hAnsi="Arial" w:cs="Arial"/>
                <w:sz w:val="20"/>
                <w:szCs w:val="20"/>
              </w:rPr>
              <w:t>K.F Ndonga</w:t>
            </w: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3F33B3" w:rsidP="00CC260F">
            <w:pPr>
              <w:rPr>
                <w:rFonts w:ascii="Arial" w:hAnsi="Arial" w:cs="Arial"/>
                <w:sz w:val="20"/>
                <w:szCs w:val="20"/>
              </w:rPr>
            </w:pPr>
            <w:r>
              <w:rPr>
                <w:rFonts w:ascii="Arial" w:hAnsi="Arial" w:cs="Arial"/>
                <w:sz w:val="20"/>
                <w:szCs w:val="20"/>
              </w:rPr>
              <w:t>L.S.B Mdluli</w:t>
            </w: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3F33B3" w:rsidP="00CC260F">
            <w:pPr>
              <w:rPr>
                <w:rFonts w:ascii="Arial" w:hAnsi="Arial" w:cs="Arial"/>
                <w:sz w:val="20"/>
                <w:szCs w:val="20"/>
              </w:rPr>
            </w:pPr>
            <w:r>
              <w:rPr>
                <w:rFonts w:ascii="Arial" w:hAnsi="Arial" w:cs="Arial"/>
                <w:sz w:val="20"/>
                <w:szCs w:val="20"/>
              </w:rPr>
              <w:t xml:space="preserve">H.M. Montgomery </w:t>
            </w: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bl>
    <w:p w:rsidR="00C01857" w:rsidRPr="00C01857" w:rsidRDefault="00C01857" w:rsidP="003535AC">
      <w:pPr>
        <w:spacing w:before="240"/>
        <w:rPr>
          <w:rFonts w:ascii="Arial" w:hAnsi="Arial" w:cs="Arial"/>
          <w:sz w:val="20"/>
          <w:szCs w:val="20"/>
        </w:rPr>
      </w:pPr>
    </w:p>
    <w:sectPr w:rsidR="00C01857" w:rsidRPr="00C01857" w:rsidSect="002D381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73D" w:rsidRDefault="009B473D" w:rsidP="00747CAD">
      <w:pPr>
        <w:spacing w:after="0" w:line="240" w:lineRule="auto"/>
      </w:pPr>
      <w:r>
        <w:separator/>
      </w:r>
    </w:p>
  </w:endnote>
  <w:endnote w:type="continuationSeparator" w:id="0">
    <w:p w:rsidR="009B473D" w:rsidRDefault="009B473D"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DEF" w:rsidRDefault="00D24DEF" w:rsidP="00D24DEF">
    <w:pPr>
      <w:pStyle w:val="Footer"/>
      <w:shd w:val="clear" w:color="auto" w:fill="FFFFFF" w:themeFill="background1"/>
      <w:tabs>
        <w:tab w:val="left" w:pos="1528"/>
        <w:tab w:val="left" w:pos="1753"/>
      </w:tabs>
      <w:jc w:val="center"/>
      <w:rPr>
        <w:rFonts w:ascii="Plantagenet Cherokee" w:hAnsi="Plantagenet Cherokee" w:cs="Arial"/>
        <w:sz w:val="20"/>
        <w:szCs w:val="20"/>
      </w:rPr>
    </w:pPr>
    <w:r>
      <w:rPr>
        <w:rFonts w:ascii="Plantagenet Cherokee" w:hAnsi="Plantagenet Cherokee" w:cs="Arial"/>
        <w:sz w:val="20"/>
        <w:szCs w:val="20"/>
      </w:rPr>
      <w:t>Newcastle Local Municipality</w:t>
    </w:r>
    <w:r w:rsidRPr="0034790D">
      <w:rPr>
        <w:rFonts w:ascii="Plantagenet Cherokee" w:hAnsi="Plantagenet Cherokee" w:cs="Arial"/>
        <w:sz w:val="20"/>
        <w:szCs w:val="20"/>
      </w:rPr>
      <w:t xml:space="preserve"> C</w:t>
    </w:r>
    <w:r>
      <w:rPr>
        <w:rFonts w:ascii="Plantagenet Cherokee" w:hAnsi="Plantagenet Cherokee" w:cs="Arial"/>
        <w:sz w:val="20"/>
        <w:szCs w:val="20"/>
      </w:rPr>
      <w:t xml:space="preserve">ommunity </w:t>
    </w:r>
    <w:r w:rsidRPr="0034790D">
      <w:rPr>
        <w:rFonts w:ascii="Plantagenet Cherokee" w:hAnsi="Plantagenet Cherokee" w:cs="Arial"/>
        <w:sz w:val="20"/>
        <w:szCs w:val="20"/>
      </w:rPr>
      <w:t>B</w:t>
    </w:r>
    <w:r>
      <w:rPr>
        <w:rFonts w:ascii="Plantagenet Cherokee" w:hAnsi="Plantagenet Cherokee" w:cs="Arial"/>
        <w:sz w:val="20"/>
        <w:szCs w:val="20"/>
      </w:rPr>
      <w:t xml:space="preserve">ased </w:t>
    </w:r>
    <w:r w:rsidRPr="0034790D">
      <w:rPr>
        <w:rFonts w:ascii="Plantagenet Cherokee" w:hAnsi="Plantagenet Cherokee" w:cs="Arial"/>
        <w:sz w:val="20"/>
        <w:szCs w:val="20"/>
      </w:rPr>
      <w:t>P</w:t>
    </w:r>
    <w:r>
      <w:rPr>
        <w:rFonts w:ascii="Plantagenet Cherokee" w:hAnsi="Plantagenet Cherokee" w:cs="Arial"/>
        <w:sz w:val="20"/>
        <w:szCs w:val="20"/>
      </w:rPr>
      <w:t>lan 2019/20</w:t>
    </w:r>
  </w:p>
  <w:p w:rsidR="00D24DEF" w:rsidRPr="0034790D" w:rsidRDefault="00D24DEF" w:rsidP="00D24DEF">
    <w:pPr>
      <w:pStyle w:val="Footer"/>
      <w:shd w:val="clear" w:color="auto" w:fill="FFFFFF" w:themeFill="background1"/>
      <w:tabs>
        <w:tab w:val="left" w:pos="526"/>
        <w:tab w:val="left" w:pos="789"/>
        <w:tab w:val="left" w:pos="5869"/>
        <w:tab w:val="left" w:pos="5948"/>
      </w:tabs>
      <w:jc w:val="center"/>
      <w:rPr>
        <w:rFonts w:ascii="Plantagenet Cherokee" w:hAnsi="Plantagenet Cherokee" w:cs="Arial"/>
        <w:sz w:val="20"/>
        <w:szCs w:val="20"/>
      </w:rPr>
    </w:pPr>
    <w:r>
      <w:rPr>
        <w:rFonts w:ascii="Plantagenet Cherokee" w:hAnsi="Plantagenet Cherokee" w:cs="Arial"/>
        <w:sz w:val="20"/>
        <w:szCs w:val="20"/>
      </w:rPr>
      <w:t>Reviewed: March 2019</w:t>
    </w:r>
  </w:p>
  <w:p w:rsidR="00D24DEF" w:rsidRDefault="00D24DEF" w:rsidP="00D24DE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DEF" w:rsidRPr="0034790D" w:rsidRDefault="00D24DEF" w:rsidP="00D24DEF">
    <w:pPr>
      <w:pStyle w:val="Footer"/>
      <w:shd w:val="clear" w:color="auto" w:fill="FFFFFF" w:themeFill="background1"/>
      <w:tabs>
        <w:tab w:val="left" w:pos="1528"/>
        <w:tab w:val="left" w:pos="1753"/>
      </w:tabs>
      <w:rPr>
        <w:rFonts w:ascii="Plantagenet Cherokee" w:hAnsi="Plantagenet Cherokee" w:cs="Arial"/>
        <w:sz w:val="20"/>
        <w:szCs w:val="20"/>
      </w:rPr>
    </w:pPr>
    <w:r>
      <w:rPr>
        <w:rFonts w:ascii="Plantagenet Cherokee" w:hAnsi="Plantagenet Cherokee" w:cs="Arial"/>
        <w:sz w:val="20"/>
        <w:szCs w:val="20"/>
      </w:rPr>
      <w:tab/>
    </w:r>
  </w:p>
  <w:p w:rsidR="00D24DEF" w:rsidRPr="004A4460" w:rsidRDefault="00D24DEF" w:rsidP="00D24DEF">
    <w:pPr>
      <w:pStyle w:val="Footer"/>
      <w:jc w:val="center"/>
      <w:rPr>
        <w:rFonts w:ascii="Times New Roman" w:hAnsi="Times New Roman" w:cs="Times New Roman"/>
        <w:color w:val="000000" w:themeColor="text1"/>
        <w:sz w:val="24"/>
      </w:rPr>
    </w:pPr>
    <w:r w:rsidRPr="004A4460">
      <w:rPr>
        <w:rFonts w:ascii="Times New Roman" w:hAnsi="Times New Roman" w:cs="Times New Roman"/>
        <w:color w:val="000000" w:themeColor="text1"/>
        <w:sz w:val="24"/>
      </w:rPr>
      <w:t xml:space="preserve"> ‘’By 2035 Newcastle will be a resilient and economically vibrant city, promoting service excellence to its citizens’’</w:t>
    </w:r>
  </w:p>
  <w:p w:rsidR="00D24DEF" w:rsidRPr="00D24DEF" w:rsidRDefault="00D24DEF" w:rsidP="00D24DEF">
    <w:pPr>
      <w:pStyle w:val="Footer"/>
      <w:tabs>
        <w:tab w:val="clear" w:pos="4513"/>
        <w:tab w:val="clear" w:pos="9026"/>
        <w:tab w:val="left" w:pos="563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73D" w:rsidRDefault="009B473D" w:rsidP="00747CAD">
      <w:pPr>
        <w:spacing w:after="0" w:line="240" w:lineRule="auto"/>
      </w:pPr>
      <w:r>
        <w:separator/>
      </w:r>
    </w:p>
  </w:footnote>
  <w:footnote w:type="continuationSeparator" w:id="0">
    <w:p w:rsidR="009B473D" w:rsidRDefault="009B473D" w:rsidP="0074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576716860"/>
      <w:docPartObj>
        <w:docPartGallery w:val="Page Numbers (Top of Page)"/>
        <w:docPartUnique/>
      </w:docPartObj>
    </w:sdtPr>
    <w:sdtEndPr>
      <w:rPr>
        <w:b/>
        <w:bCs/>
        <w:noProof/>
        <w:color w:val="auto"/>
        <w:spacing w:val="0"/>
      </w:rPr>
    </w:sdtEndPr>
    <w:sdtContent>
      <w:p w:rsidR="00D24DEF" w:rsidRDefault="00D24DE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53394" w:rsidRPr="00053394">
          <w:rPr>
            <w:b/>
            <w:bCs/>
            <w:noProof/>
          </w:rPr>
          <w:t>13</w:t>
        </w:r>
        <w:r>
          <w:rPr>
            <w:b/>
            <w:bCs/>
            <w:noProof/>
          </w:rPr>
          <w:fldChar w:fldCharType="end"/>
        </w:r>
      </w:p>
    </w:sdtContent>
  </w:sdt>
  <w:p w:rsidR="00D24DEF" w:rsidRDefault="00D24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6F96"/>
    <w:multiLevelType w:val="hybridMultilevel"/>
    <w:tmpl w:val="147EA046"/>
    <w:lvl w:ilvl="0" w:tplc="758AD136">
      <w:start w:val="9"/>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3EA2B12"/>
    <w:multiLevelType w:val="hybridMultilevel"/>
    <w:tmpl w:val="4E3E282A"/>
    <w:lvl w:ilvl="0" w:tplc="08D64040">
      <w:start w:val="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DEF196F"/>
    <w:multiLevelType w:val="hybridMultilevel"/>
    <w:tmpl w:val="ECEA81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1514B8C"/>
    <w:multiLevelType w:val="hybridMultilevel"/>
    <w:tmpl w:val="DC5C36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317607E"/>
    <w:multiLevelType w:val="hybridMultilevel"/>
    <w:tmpl w:val="1EB68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906148C"/>
    <w:multiLevelType w:val="hybridMultilevel"/>
    <w:tmpl w:val="C43CC7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A2C0875"/>
    <w:multiLevelType w:val="hybridMultilevel"/>
    <w:tmpl w:val="6CD823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EC1638D"/>
    <w:multiLevelType w:val="hybridMultilevel"/>
    <w:tmpl w:val="4970D2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32BB6436"/>
    <w:multiLevelType w:val="hybridMultilevel"/>
    <w:tmpl w:val="63D413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34A152C3"/>
    <w:multiLevelType w:val="hybridMultilevel"/>
    <w:tmpl w:val="7DFCA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7934599"/>
    <w:multiLevelType w:val="hybridMultilevel"/>
    <w:tmpl w:val="63B224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ACA1709"/>
    <w:multiLevelType w:val="hybridMultilevel"/>
    <w:tmpl w:val="E4145DBA"/>
    <w:lvl w:ilvl="0" w:tplc="758AD136">
      <w:start w:val="9"/>
      <w:numFmt w:val="bullet"/>
      <w:lvlText w:val="-"/>
      <w:lvlJc w:val="left"/>
      <w:pPr>
        <w:ind w:left="1440" w:hanging="360"/>
      </w:pPr>
      <w:rPr>
        <w:rFonts w:ascii="Arial" w:eastAsiaTheme="minorHAnsi"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3DC14564"/>
    <w:multiLevelType w:val="hybridMultilevel"/>
    <w:tmpl w:val="C58E7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E5915B2"/>
    <w:multiLevelType w:val="hybridMultilevel"/>
    <w:tmpl w:val="EEA4A4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0E37A4F"/>
    <w:multiLevelType w:val="hybridMultilevel"/>
    <w:tmpl w:val="1B366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14F2341"/>
    <w:multiLevelType w:val="hybridMultilevel"/>
    <w:tmpl w:val="2C901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26F5277"/>
    <w:multiLevelType w:val="hybridMultilevel"/>
    <w:tmpl w:val="AC0CF8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6D06CC1"/>
    <w:multiLevelType w:val="hybridMultilevel"/>
    <w:tmpl w:val="DECA6D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7082E57"/>
    <w:multiLevelType w:val="hybridMultilevel"/>
    <w:tmpl w:val="0FAA2B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4D52892"/>
    <w:multiLevelType w:val="hybridMultilevel"/>
    <w:tmpl w:val="8BC45252"/>
    <w:lvl w:ilvl="0" w:tplc="758AD136">
      <w:start w:val="9"/>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7842B50"/>
    <w:multiLevelType w:val="multilevel"/>
    <w:tmpl w:val="477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85F6EDD"/>
    <w:multiLevelType w:val="multilevel"/>
    <w:tmpl w:val="975051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65862544"/>
    <w:multiLevelType w:val="hybridMultilevel"/>
    <w:tmpl w:val="AEF692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69E19A5"/>
    <w:multiLevelType w:val="hybridMultilevel"/>
    <w:tmpl w:val="A140AD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BB55F3D"/>
    <w:multiLevelType w:val="hybridMultilevel"/>
    <w:tmpl w:val="A81256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F653967"/>
    <w:multiLevelType w:val="hybridMultilevel"/>
    <w:tmpl w:val="B532F2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22B230A"/>
    <w:multiLevelType w:val="hybridMultilevel"/>
    <w:tmpl w:val="B8DC4B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5686E94"/>
    <w:multiLevelType w:val="hybridMultilevel"/>
    <w:tmpl w:val="611E35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BD14A6C"/>
    <w:multiLevelType w:val="hybridMultilevel"/>
    <w:tmpl w:val="C5B685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7DF1585D"/>
    <w:multiLevelType w:val="hybridMultilevel"/>
    <w:tmpl w:val="8AF443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E3E6D69"/>
    <w:multiLevelType w:val="hybridMultilevel"/>
    <w:tmpl w:val="56848B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2"/>
  </w:num>
  <w:num w:numId="4">
    <w:abstractNumId w:val="4"/>
  </w:num>
  <w:num w:numId="5">
    <w:abstractNumId w:val="14"/>
  </w:num>
  <w:num w:numId="6">
    <w:abstractNumId w:val="10"/>
  </w:num>
  <w:num w:numId="7">
    <w:abstractNumId w:val="19"/>
  </w:num>
  <w:num w:numId="8">
    <w:abstractNumId w:val="24"/>
  </w:num>
  <w:num w:numId="9">
    <w:abstractNumId w:val="30"/>
  </w:num>
  <w:num w:numId="10">
    <w:abstractNumId w:val="18"/>
  </w:num>
  <w:num w:numId="11">
    <w:abstractNumId w:val="7"/>
  </w:num>
  <w:num w:numId="12">
    <w:abstractNumId w:val="1"/>
  </w:num>
  <w:num w:numId="13">
    <w:abstractNumId w:val="8"/>
  </w:num>
  <w:num w:numId="14">
    <w:abstractNumId w:val="28"/>
  </w:num>
  <w:num w:numId="15">
    <w:abstractNumId w:val="23"/>
  </w:num>
  <w:num w:numId="16">
    <w:abstractNumId w:val="16"/>
  </w:num>
  <w:num w:numId="17">
    <w:abstractNumId w:val="2"/>
  </w:num>
  <w:num w:numId="18">
    <w:abstractNumId w:val="29"/>
  </w:num>
  <w:num w:numId="19">
    <w:abstractNumId w:val="3"/>
  </w:num>
  <w:num w:numId="20">
    <w:abstractNumId w:val="6"/>
  </w:num>
  <w:num w:numId="21">
    <w:abstractNumId w:val="13"/>
  </w:num>
  <w:num w:numId="22">
    <w:abstractNumId w:val="26"/>
  </w:num>
  <w:num w:numId="23">
    <w:abstractNumId w:val="11"/>
  </w:num>
  <w:num w:numId="24">
    <w:abstractNumId w:val="0"/>
  </w:num>
  <w:num w:numId="25">
    <w:abstractNumId w:val="5"/>
  </w:num>
  <w:num w:numId="26">
    <w:abstractNumId w:val="22"/>
  </w:num>
  <w:num w:numId="27">
    <w:abstractNumId w:val="17"/>
  </w:num>
  <w:num w:numId="28">
    <w:abstractNumId w:val="25"/>
  </w:num>
  <w:num w:numId="29">
    <w:abstractNumId w:val="27"/>
  </w:num>
  <w:num w:numId="30">
    <w:abstractNumId w:val="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3C"/>
    <w:rsid w:val="00001D8D"/>
    <w:rsid w:val="00003B30"/>
    <w:rsid w:val="000064C6"/>
    <w:rsid w:val="000243F0"/>
    <w:rsid w:val="00044DFB"/>
    <w:rsid w:val="00053394"/>
    <w:rsid w:val="00081677"/>
    <w:rsid w:val="00087F8F"/>
    <w:rsid w:val="00093260"/>
    <w:rsid w:val="00093E3C"/>
    <w:rsid w:val="000A05CC"/>
    <w:rsid w:val="000A20A2"/>
    <w:rsid w:val="000A42FA"/>
    <w:rsid w:val="000B77E6"/>
    <w:rsid w:val="000C1ED5"/>
    <w:rsid w:val="000D1717"/>
    <w:rsid w:val="000E30B2"/>
    <w:rsid w:val="000F3504"/>
    <w:rsid w:val="000F5E3A"/>
    <w:rsid w:val="000F7C59"/>
    <w:rsid w:val="00104C6C"/>
    <w:rsid w:val="00106988"/>
    <w:rsid w:val="00124594"/>
    <w:rsid w:val="001811FE"/>
    <w:rsid w:val="001900B3"/>
    <w:rsid w:val="00190123"/>
    <w:rsid w:val="001915D6"/>
    <w:rsid w:val="00191AA4"/>
    <w:rsid w:val="00192F4C"/>
    <w:rsid w:val="001947CF"/>
    <w:rsid w:val="001A561D"/>
    <w:rsid w:val="001C15DB"/>
    <w:rsid w:val="001C73CD"/>
    <w:rsid w:val="001D0E26"/>
    <w:rsid w:val="001D3F58"/>
    <w:rsid w:val="001E12AF"/>
    <w:rsid w:val="001F1993"/>
    <w:rsid w:val="001F519F"/>
    <w:rsid w:val="002001BC"/>
    <w:rsid w:val="002017FB"/>
    <w:rsid w:val="00207FBC"/>
    <w:rsid w:val="00250070"/>
    <w:rsid w:val="0026490E"/>
    <w:rsid w:val="00265B3C"/>
    <w:rsid w:val="002755CC"/>
    <w:rsid w:val="00291E4E"/>
    <w:rsid w:val="002A1579"/>
    <w:rsid w:val="002C425A"/>
    <w:rsid w:val="002C44F9"/>
    <w:rsid w:val="002D381F"/>
    <w:rsid w:val="002E1F77"/>
    <w:rsid w:val="003073C7"/>
    <w:rsid w:val="0032044C"/>
    <w:rsid w:val="0033019A"/>
    <w:rsid w:val="003320BE"/>
    <w:rsid w:val="003326FB"/>
    <w:rsid w:val="00340220"/>
    <w:rsid w:val="00344C00"/>
    <w:rsid w:val="00350713"/>
    <w:rsid w:val="003535AC"/>
    <w:rsid w:val="00365C27"/>
    <w:rsid w:val="00386257"/>
    <w:rsid w:val="003A37A4"/>
    <w:rsid w:val="003A496E"/>
    <w:rsid w:val="003B4DCE"/>
    <w:rsid w:val="003D06ED"/>
    <w:rsid w:val="003D2FE4"/>
    <w:rsid w:val="003E4F57"/>
    <w:rsid w:val="003F33B3"/>
    <w:rsid w:val="00413A57"/>
    <w:rsid w:val="00416BAD"/>
    <w:rsid w:val="00424603"/>
    <w:rsid w:val="0044006A"/>
    <w:rsid w:val="0047303B"/>
    <w:rsid w:val="00473B5B"/>
    <w:rsid w:val="004C5379"/>
    <w:rsid w:val="004F0295"/>
    <w:rsid w:val="004F7279"/>
    <w:rsid w:val="00513598"/>
    <w:rsid w:val="00521F8A"/>
    <w:rsid w:val="00531555"/>
    <w:rsid w:val="00540BD3"/>
    <w:rsid w:val="00583A91"/>
    <w:rsid w:val="0059009A"/>
    <w:rsid w:val="0059103E"/>
    <w:rsid w:val="005C4AA0"/>
    <w:rsid w:val="005D7156"/>
    <w:rsid w:val="005D75C1"/>
    <w:rsid w:val="005E07BC"/>
    <w:rsid w:val="00613661"/>
    <w:rsid w:val="006158D3"/>
    <w:rsid w:val="00620C22"/>
    <w:rsid w:val="00621053"/>
    <w:rsid w:val="00621158"/>
    <w:rsid w:val="006237B1"/>
    <w:rsid w:val="00634327"/>
    <w:rsid w:val="00643AB7"/>
    <w:rsid w:val="00652F04"/>
    <w:rsid w:val="00654689"/>
    <w:rsid w:val="006623E2"/>
    <w:rsid w:val="006638B5"/>
    <w:rsid w:val="00673E29"/>
    <w:rsid w:val="00677A23"/>
    <w:rsid w:val="006A5088"/>
    <w:rsid w:val="006B5012"/>
    <w:rsid w:val="006C69C5"/>
    <w:rsid w:val="006D4156"/>
    <w:rsid w:val="007000E9"/>
    <w:rsid w:val="00720B5F"/>
    <w:rsid w:val="00731BCC"/>
    <w:rsid w:val="00741B34"/>
    <w:rsid w:val="00747CAD"/>
    <w:rsid w:val="007B091A"/>
    <w:rsid w:val="007C7811"/>
    <w:rsid w:val="007E2520"/>
    <w:rsid w:val="008040FF"/>
    <w:rsid w:val="0080791C"/>
    <w:rsid w:val="00817222"/>
    <w:rsid w:val="00826FE0"/>
    <w:rsid w:val="00835B66"/>
    <w:rsid w:val="008404B3"/>
    <w:rsid w:val="008405C8"/>
    <w:rsid w:val="00840850"/>
    <w:rsid w:val="008507A6"/>
    <w:rsid w:val="00863961"/>
    <w:rsid w:val="00893A6B"/>
    <w:rsid w:val="0089409E"/>
    <w:rsid w:val="008A07F9"/>
    <w:rsid w:val="008A6C9C"/>
    <w:rsid w:val="008B196B"/>
    <w:rsid w:val="008C3278"/>
    <w:rsid w:val="008D4E34"/>
    <w:rsid w:val="008E2F63"/>
    <w:rsid w:val="008E5C39"/>
    <w:rsid w:val="009336E2"/>
    <w:rsid w:val="00942B9E"/>
    <w:rsid w:val="0094786E"/>
    <w:rsid w:val="0095208B"/>
    <w:rsid w:val="00961323"/>
    <w:rsid w:val="009620AB"/>
    <w:rsid w:val="00964035"/>
    <w:rsid w:val="009658F1"/>
    <w:rsid w:val="0097768C"/>
    <w:rsid w:val="00997840"/>
    <w:rsid w:val="009B473D"/>
    <w:rsid w:val="009E0FF9"/>
    <w:rsid w:val="009E6B71"/>
    <w:rsid w:val="009F0CDF"/>
    <w:rsid w:val="00A028E6"/>
    <w:rsid w:val="00A240FA"/>
    <w:rsid w:val="00A31964"/>
    <w:rsid w:val="00A46BD3"/>
    <w:rsid w:val="00A50C13"/>
    <w:rsid w:val="00A66C18"/>
    <w:rsid w:val="00A709C7"/>
    <w:rsid w:val="00A77FAE"/>
    <w:rsid w:val="00A848CB"/>
    <w:rsid w:val="00A8541D"/>
    <w:rsid w:val="00A93C22"/>
    <w:rsid w:val="00A97E5D"/>
    <w:rsid w:val="00AA1102"/>
    <w:rsid w:val="00AA3098"/>
    <w:rsid w:val="00AB6E94"/>
    <w:rsid w:val="00AC1E18"/>
    <w:rsid w:val="00AF1A8C"/>
    <w:rsid w:val="00AF4475"/>
    <w:rsid w:val="00B14367"/>
    <w:rsid w:val="00B6279C"/>
    <w:rsid w:val="00B75957"/>
    <w:rsid w:val="00B83193"/>
    <w:rsid w:val="00B95AC7"/>
    <w:rsid w:val="00BB3276"/>
    <w:rsid w:val="00BB54C2"/>
    <w:rsid w:val="00BD3713"/>
    <w:rsid w:val="00BE1A79"/>
    <w:rsid w:val="00BE6975"/>
    <w:rsid w:val="00BF1677"/>
    <w:rsid w:val="00C01857"/>
    <w:rsid w:val="00C10259"/>
    <w:rsid w:val="00C23C14"/>
    <w:rsid w:val="00C312E8"/>
    <w:rsid w:val="00C3142D"/>
    <w:rsid w:val="00C463A6"/>
    <w:rsid w:val="00C56343"/>
    <w:rsid w:val="00C56B6F"/>
    <w:rsid w:val="00C80147"/>
    <w:rsid w:val="00C8277E"/>
    <w:rsid w:val="00C85BFA"/>
    <w:rsid w:val="00CC260F"/>
    <w:rsid w:val="00CC2721"/>
    <w:rsid w:val="00CC2B5E"/>
    <w:rsid w:val="00CD7E46"/>
    <w:rsid w:val="00D05B3F"/>
    <w:rsid w:val="00D24DEF"/>
    <w:rsid w:val="00D527BE"/>
    <w:rsid w:val="00D62A22"/>
    <w:rsid w:val="00D81767"/>
    <w:rsid w:val="00D81AF4"/>
    <w:rsid w:val="00D84E6C"/>
    <w:rsid w:val="00D86630"/>
    <w:rsid w:val="00D94001"/>
    <w:rsid w:val="00DA046E"/>
    <w:rsid w:val="00DB6472"/>
    <w:rsid w:val="00DC122F"/>
    <w:rsid w:val="00DD35CD"/>
    <w:rsid w:val="00DD5E03"/>
    <w:rsid w:val="00DE4C63"/>
    <w:rsid w:val="00E030F8"/>
    <w:rsid w:val="00E12764"/>
    <w:rsid w:val="00E14ED3"/>
    <w:rsid w:val="00E63762"/>
    <w:rsid w:val="00E664EC"/>
    <w:rsid w:val="00E80762"/>
    <w:rsid w:val="00E848C0"/>
    <w:rsid w:val="00E8746C"/>
    <w:rsid w:val="00E87757"/>
    <w:rsid w:val="00EA6D6E"/>
    <w:rsid w:val="00EB3E3E"/>
    <w:rsid w:val="00EC655F"/>
    <w:rsid w:val="00EE28B0"/>
    <w:rsid w:val="00EE7EC9"/>
    <w:rsid w:val="00F060BF"/>
    <w:rsid w:val="00F457D5"/>
    <w:rsid w:val="00F478F0"/>
    <w:rsid w:val="00F52143"/>
    <w:rsid w:val="00F57475"/>
    <w:rsid w:val="00F63255"/>
    <w:rsid w:val="00F97ECD"/>
    <w:rsid w:val="00FA0BF6"/>
    <w:rsid w:val="00FB3D00"/>
    <w:rsid w:val="00FC13BD"/>
    <w:rsid w:val="00FC5733"/>
    <w:rsid w:val="00FD22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808E9-EC95-4420-B2AF-AC8F32E5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C13"/>
    <w:pPr>
      <w:keepNext/>
      <w:keepLines/>
      <w:spacing w:before="240" w:after="0"/>
      <w:outlineLvl w:val="0"/>
    </w:pPr>
    <w:rPr>
      <w:rFonts w:ascii="Arial Black" w:eastAsiaTheme="majorEastAsia" w:hAnsi="Arial Black" w:cstheme="majorBidi"/>
      <w:color w:val="31479E" w:themeColor="accent1" w:themeShade="BF"/>
      <w:sz w:val="32"/>
      <w:szCs w:val="32"/>
      <w:u w:val="single"/>
    </w:rPr>
  </w:style>
  <w:style w:type="paragraph" w:styleId="Heading2">
    <w:name w:val="heading 2"/>
    <w:basedOn w:val="Normal"/>
    <w:next w:val="Normal"/>
    <w:link w:val="Heading2Char"/>
    <w:uiPriority w:val="9"/>
    <w:unhideWhenUsed/>
    <w:qFormat/>
    <w:rsid w:val="00A50C13"/>
    <w:pPr>
      <w:keepNext/>
      <w:keepLines/>
      <w:spacing w:before="40" w:after="0"/>
      <w:outlineLvl w:val="1"/>
    </w:pPr>
    <w:rPr>
      <w:rFonts w:ascii="Times New Roman" w:eastAsiaTheme="majorEastAsia" w:hAnsi="Times New Roman" w:cstheme="majorBidi"/>
      <w:b/>
      <w:color w:val="31479E"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5B3C"/>
    <w:rPr>
      <w:rFonts w:eastAsiaTheme="minorEastAsia"/>
      <w:lang w:val="en-US"/>
    </w:rPr>
  </w:style>
  <w:style w:type="table" w:styleId="TableGrid">
    <w:name w:val="Table Grid"/>
    <w:basedOn w:val="TableNormal"/>
    <w:uiPriority w:val="39"/>
    <w:rsid w:val="0026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B3C"/>
    <w:pPr>
      <w:ind w:left="720"/>
      <w:contextualSpacing/>
    </w:pPr>
  </w:style>
  <w:style w:type="character" w:customStyle="1" w:styleId="Heading1Char">
    <w:name w:val="Heading 1 Char"/>
    <w:basedOn w:val="DefaultParagraphFont"/>
    <w:link w:val="Heading1"/>
    <w:uiPriority w:val="9"/>
    <w:rsid w:val="00A50C13"/>
    <w:rPr>
      <w:rFonts w:ascii="Arial Black" w:eastAsiaTheme="majorEastAsia" w:hAnsi="Arial Black" w:cstheme="majorBidi"/>
      <w:color w:val="31479E" w:themeColor="accent1" w:themeShade="BF"/>
      <w:sz w:val="32"/>
      <w:szCs w:val="32"/>
      <w:u w:val="single"/>
    </w:rPr>
  </w:style>
  <w:style w:type="character" w:customStyle="1" w:styleId="Heading2Char">
    <w:name w:val="Heading 2 Char"/>
    <w:basedOn w:val="DefaultParagraphFont"/>
    <w:link w:val="Heading2"/>
    <w:uiPriority w:val="9"/>
    <w:rsid w:val="00A50C13"/>
    <w:rPr>
      <w:rFonts w:ascii="Times New Roman" w:eastAsiaTheme="majorEastAsia" w:hAnsi="Times New Roman" w:cstheme="majorBidi"/>
      <w:b/>
      <w:color w:val="31479E" w:themeColor="accent1" w:themeShade="BF"/>
      <w:sz w:val="28"/>
      <w:szCs w:val="26"/>
    </w:rPr>
  </w:style>
  <w:style w:type="paragraph" w:styleId="TOCHeading">
    <w:name w:val="TOC Heading"/>
    <w:basedOn w:val="Heading1"/>
    <w:next w:val="Normal"/>
    <w:uiPriority w:val="39"/>
    <w:unhideWhenUsed/>
    <w:qFormat/>
    <w:rsid w:val="00B83193"/>
    <w:pPr>
      <w:outlineLvl w:val="9"/>
    </w:pPr>
    <w:rPr>
      <w:rFonts w:asciiTheme="majorHAnsi" w:hAnsiTheme="majorHAnsi"/>
      <w:u w:val="none"/>
      <w:lang w:val="en-US"/>
    </w:rPr>
  </w:style>
  <w:style w:type="paragraph" w:styleId="TOC1">
    <w:name w:val="toc 1"/>
    <w:basedOn w:val="Normal"/>
    <w:next w:val="Normal"/>
    <w:autoRedefine/>
    <w:uiPriority w:val="39"/>
    <w:unhideWhenUsed/>
    <w:rsid w:val="00B83193"/>
    <w:pPr>
      <w:spacing w:after="100"/>
    </w:pPr>
  </w:style>
  <w:style w:type="paragraph" w:styleId="TOC2">
    <w:name w:val="toc 2"/>
    <w:basedOn w:val="Normal"/>
    <w:next w:val="Normal"/>
    <w:autoRedefine/>
    <w:uiPriority w:val="39"/>
    <w:unhideWhenUsed/>
    <w:rsid w:val="00B83193"/>
    <w:pPr>
      <w:spacing w:after="100"/>
      <w:ind w:left="220"/>
    </w:pPr>
  </w:style>
  <w:style w:type="character" w:styleId="Hyperlink">
    <w:name w:val="Hyperlink"/>
    <w:basedOn w:val="DefaultParagraphFont"/>
    <w:uiPriority w:val="99"/>
    <w:unhideWhenUsed/>
    <w:rsid w:val="00B83193"/>
    <w:rPr>
      <w:color w:val="56C7AA" w:themeColor="hyperlink"/>
      <w:u w:val="single"/>
    </w:rPr>
  </w:style>
  <w:style w:type="paragraph" w:styleId="Header">
    <w:name w:val="header"/>
    <w:basedOn w:val="Normal"/>
    <w:link w:val="HeaderChar"/>
    <w:uiPriority w:val="99"/>
    <w:unhideWhenUsed/>
    <w:rsid w:val="007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D"/>
  </w:style>
  <w:style w:type="paragraph" w:styleId="Footer">
    <w:name w:val="footer"/>
    <w:basedOn w:val="Normal"/>
    <w:link w:val="FooterChar"/>
    <w:uiPriority w:val="99"/>
    <w:unhideWhenUsed/>
    <w:rsid w:val="007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D"/>
  </w:style>
  <w:style w:type="paragraph" w:styleId="BalloonText">
    <w:name w:val="Balloon Text"/>
    <w:basedOn w:val="Normal"/>
    <w:link w:val="BalloonTextChar"/>
    <w:uiPriority w:val="99"/>
    <w:semiHidden/>
    <w:unhideWhenUsed/>
    <w:rsid w:val="003D2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AGE</a:t>
            </a:r>
            <a:r>
              <a:rPr lang="en-US" baseline="0"/>
              <a:t> STRUCTURE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LEVEL OF LITERACY</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Sheet1!$A$2:$A$10</c15:sqref>
                  </c15:fullRef>
                </c:ext>
              </c:extLst>
              <c:f>Sheet1!$A$2:$A$7</c:f>
              <c:strCache>
                <c:ptCount val="6"/>
                <c:pt idx="0">
                  <c:v>0 - 14</c:v>
                </c:pt>
                <c:pt idx="1">
                  <c:v>15 - 29</c:v>
                </c:pt>
                <c:pt idx="2">
                  <c:v>30 - 44</c:v>
                </c:pt>
                <c:pt idx="3">
                  <c:v>45 - 59</c:v>
                </c:pt>
                <c:pt idx="4">
                  <c:v>60 - 74</c:v>
                </c:pt>
                <c:pt idx="5">
                  <c:v>75 AND ABOVE</c:v>
                </c:pt>
              </c:strCache>
            </c:strRef>
          </c:cat>
          <c:val>
            <c:numRef>
              <c:extLst>
                <c:ext xmlns:c15="http://schemas.microsoft.com/office/drawing/2012/chart" uri="{02D57815-91ED-43cb-92C2-25804820EDAC}">
                  <c15:fullRef>
                    <c15:sqref>Sheet1!$B$2:$B$10</c15:sqref>
                  </c15:fullRef>
                </c:ext>
              </c:extLst>
              <c:f>Sheet1!$B$2:$B$7</c:f>
              <c:numCache>
                <c:formatCode>General</c:formatCode>
                <c:ptCount val="6"/>
                <c:pt idx="0">
                  <c:v>35</c:v>
                </c:pt>
                <c:pt idx="1">
                  <c:v>32</c:v>
                </c:pt>
                <c:pt idx="2">
                  <c:v>17</c:v>
                </c:pt>
                <c:pt idx="3">
                  <c:v>12</c:v>
                </c:pt>
                <c:pt idx="4">
                  <c:v>3</c:v>
                </c:pt>
                <c:pt idx="5">
                  <c:v>1</c:v>
                </c:pt>
              </c:numCache>
            </c:numRef>
          </c:val>
        </c:ser>
        <c:dLbls>
          <c:dLblPos val="inEnd"/>
          <c:showLegendKey val="0"/>
          <c:showVal val="1"/>
          <c:showCatName val="0"/>
          <c:showSerName val="0"/>
          <c:showPercent val="0"/>
          <c:showBubbleSize val="0"/>
        </c:dLbls>
        <c:gapWidth val="65"/>
        <c:axId val="842564016"/>
        <c:axId val="842566368"/>
      </c:barChart>
      <c:catAx>
        <c:axId val="8425640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842566368"/>
        <c:crosses val="autoZero"/>
        <c:auto val="1"/>
        <c:lblAlgn val="ctr"/>
        <c:lblOffset val="100"/>
        <c:noMultiLvlLbl val="0"/>
      </c:catAx>
      <c:valAx>
        <c:axId val="8425663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8425640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a:t>GENDER DISTRIBUTION (%)</a:t>
            </a:r>
          </a:p>
        </c:rich>
      </c:tx>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5"/>
          <c:dPt>
            <c:idx val="0"/>
            <c:bubble3D val="0"/>
            <c:spPr>
              <a:solidFill>
                <a:schemeClr val="accent5">
                  <a:shade val="76000"/>
                </a:schemeClr>
              </a:solidFill>
              <a:ln>
                <a:noFill/>
              </a:ln>
              <a:effectLst>
                <a:outerShdw blurRad="254000" sx="102000" sy="102000" algn="ctr" rotWithShape="0">
                  <a:prstClr val="black">
                    <a:alpha val="20000"/>
                  </a:prstClr>
                </a:outerShdw>
              </a:effectLst>
              <a:sp3d/>
            </c:spPr>
          </c:dPt>
          <c:dPt>
            <c:idx val="1"/>
            <c:bubble3D val="0"/>
            <c:spPr>
              <a:solidFill>
                <a:schemeClr val="accent5">
                  <a:tint val="77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46</c:v>
                </c:pt>
                <c:pt idx="1">
                  <c:v>54</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C8D65-F8B0-47D0-8D3E-3247B55C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2591</Words>
  <Characters>14773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COMMUNITY BASED PLAN WARD 25</vt:lpstr>
    </vt:vector>
  </TitlesOfParts>
  <Company>Hewlett-Packard</Company>
  <LinksUpToDate>false</LinksUpToDate>
  <CharactersWithSpaces>17330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PLAN WARD 25</dc:title>
  <dc:subject>MARCH 2019</dc:subject>
  <dc:creator>Velile Ngcobo</dc:creator>
  <cp:lastModifiedBy>Sanelisiwe Msibi</cp:lastModifiedBy>
  <cp:revision>2</cp:revision>
  <dcterms:created xsi:type="dcterms:W3CDTF">2019-05-10T06:39:00Z</dcterms:created>
  <dcterms:modified xsi:type="dcterms:W3CDTF">2019-05-10T06:39:00Z</dcterms:modified>
</cp:coreProperties>
</file>