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C8" w:rsidRPr="002379C8" w:rsidRDefault="002379C8" w:rsidP="003133E6">
      <w:pPr>
        <w:spacing w:before="240" w:after="120" w:line="288" w:lineRule="auto"/>
        <w:jc w:val="center"/>
        <w:rPr>
          <w:rFonts w:ascii="Arial Bold" w:eastAsia="Times New Roman" w:hAnsi="Arial Bold" w:cs="Arial Bold"/>
          <w:b/>
          <w:bCs/>
          <w:caps/>
          <w:color w:val="000000"/>
          <w:sz w:val="20"/>
          <w:szCs w:val="20"/>
          <w:lang w:val="en-GB"/>
        </w:rPr>
      </w:pPr>
      <w:bookmarkStart w:id="0" w:name="_Toc274549782"/>
      <w:r w:rsidRPr="002379C8">
        <w:rPr>
          <w:rFonts w:ascii="Arial Bold" w:eastAsia="Times New Roman" w:hAnsi="Arial Bold" w:cs="Arial Bold"/>
          <w:b/>
          <w:bCs/>
          <w:caps/>
          <w:noProof/>
          <w:color w:val="000000"/>
          <w:sz w:val="24"/>
          <w:szCs w:val="24"/>
          <w:lang w:val="en-U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-81280</wp:posOffset>
            </wp:positionV>
            <wp:extent cx="678180" cy="75247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8180" cy="752475"/>
                    </a:xfrm>
                    <a:prstGeom prst="rect">
                      <a:avLst/>
                    </a:prstGeom>
                    <a:noFill/>
                  </pic:spPr>
                </pic:pic>
              </a:graphicData>
            </a:graphic>
          </wp:anchor>
        </w:drawing>
      </w:r>
      <w:bookmarkEnd w:id="0"/>
      <w:r w:rsidR="00604731">
        <w:rPr>
          <w:rFonts w:ascii="Arial Bold" w:eastAsia="Times New Roman" w:hAnsi="Arial Bold" w:cs="Arial Bold"/>
          <w:b/>
          <w:bCs/>
          <w:caps/>
          <w:sz w:val="20"/>
          <w:szCs w:val="20"/>
          <w:u w:val="single"/>
          <w:lang w:val="en-GB"/>
        </w:rPr>
        <w:t>Tender notice and invitation to tender</w:t>
      </w:r>
    </w:p>
    <w:p w:rsidR="002379C8" w:rsidRPr="002379C8" w:rsidRDefault="002379C8" w:rsidP="002379C8">
      <w:pPr>
        <w:spacing w:before="120" w:after="120" w:line="288" w:lineRule="auto"/>
        <w:jc w:val="center"/>
        <w:rPr>
          <w:rFonts w:ascii="Arial" w:eastAsia="Times New Roman" w:hAnsi="Arial" w:cs="Arial"/>
          <w:b/>
          <w:sz w:val="20"/>
          <w:szCs w:val="20"/>
          <w:lang w:val="en-GB"/>
        </w:rPr>
      </w:pPr>
      <w:r w:rsidRPr="002379C8">
        <w:rPr>
          <w:rFonts w:ascii="Arial" w:eastAsia="Times New Roman" w:hAnsi="Arial" w:cs="Arial"/>
          <w:b/>
          <w:sz w:val="20"/>
          <w:szCs w:val="20"/>
          <w:lang w:val="en-GB"/>
        </w:rPr>
        <w:t>NEWCASTLE MUNICIPALITY</w:t>
      </w:r>
    </w:p>
    <w:p w:rsidR="002379C8" w:rsidRPr="002379C8" w:rsidRDefault="002379C8" w:rsidP="002379C8">
      <w:pPr>
        <w:spacing w:before="120" w:after="120" w:line="288" w:lineRule="auto"/>
        <w:jc w:val="center"/>
        <w:rPr>
          <w:rFonts w:ascii="Arial" w:eastAsia="Times New Roman" w:hAnsi="Arial" w:cs="Arial"/>
          <w:b/>
          <w:sz w:val="20"/>
          <w:szCs w:val="20"/>
          <w:lang w:val="en-GB"/>
        </w:rPr>
      </w:pPr>
      <w:r w:rsidRPr="00BB0060">
        <w:rPr>
          <w:rFonts w:ascii="Arial" w:eastAsia="Times New Roman" w:hAnsi="Arial" w:cs="Arial"/>
          <w:b/>
          <w:sz w:val="20"/>
          <w:szCs w:val="20"/>
          <w:lang w:val="en-GB"/>
        </w:rPr>
        <w:t xml:space="preserve">TECHNICAL SERVICES </w:t>
      </w:r>
    </w:p>
    <w:p w:rsidR="002379C8" w:rsidRPr="002379C8" w:rsidRDefault="002379C8" w:rsidP="002379C8">
      <w:pPr>
        <w:spacing w:before="120" w:after="120" w:line="288" w:lineRule="auto"/>
        <w:jc w:val="both"/>
        <w:rPr>
          <w:rFonts w:ascii="Arial" w:eastAsia="Times New Roman" w:hAnsi="Arial" w:cs="Arial"/>
          <w:sz w:val="20"/>
          <w:szCs w:val="20"/>
          <w:lang w:val="en-GB"/>
        </w:rPr>
      </w:pPr>
      <w:r w:rsidRPr="002379C8">
        <w:rPr>
          <w:rFonts w:ascii="Arial" w:eastAsia="Times New Roman" w:hAnsi="Arial" w:cs="Arial"/>
          <w:sz w:val="20"/>
          <w:szCs w:val="20"/>
          <w:lang w:val="en-GB"/>
        </w:rPr>
        <w:t>The Newcastle Municipality hereby invites bids for the below</w:t>
      </w:r>
      <w:r w:rsidR="003133E6">
        <w:rPr>
          <w:rFonts w:ascii="Arial" w:eastAsia="Times New Roman" w:hAnsi="Arial" w:cs="Arial"/>
          <w:sz w:val="20"/>
          <w:szCs w:val="20"/>
          <w:lang w:val="en-GB"/>
        </w:rPr>
        <w:t>-</w:t>
      </w:r>
      <w:r w:rsidRPr="002379C8">
        <w:rPr>
          <w:rFonts w:ascii="Arial" w:eastAsia="Times New Roman" w:hAnsi="Arial" w:cs="Arial"/>
          <w:sz w:val="20"/>
          <w:szCs w:val="20"/>
          <w:lang w:val="en-GB"/>
        </w:rPr>
        <w:t>mentioned bid,</w:t>
      </w:r>
      <w:r w:rsidRPr="002379C8">
        <w:rPr>
          <w:rFonts w:ascii="Arial" w:eastAsia="Times New Roman" w:hAnsi="Arial" w:cs="Arial"/>
          <w:b/>
          <w:sz w:val="20"/>
          <w:szCs w:val="20"/>
          <w:lang w:val="en-GB"/>
        </w:rPr>
        <w:t xml:space="preserve"> </w:t>
      </w:r>
      <w:r w:rsidRPr="002379C8">
        <w:rPr>
          <w:rFonts w:ascii="Arial" w:eastAsia="Times New Roman" w:hAnsi="Arial" w:cs="Arial"/>
          <w:sz w:val="20"/>
          <w:szCs w:val="20"/>
          <w:lang w:val="en-GB"/>
        </w:rPr>
        <w:t>subject to Council’s Supply Chain Management Policy:</w:t>
      </w:r>
    </w:p>
    <w:p w:rsidR="002379C8" w:rsidRPr="004513DA" w:rsidRDefault="002379C8" w:rsidP="002379C8">
      <w:pPr>
        <w:spacing w:after="0" w:line="240" w:lineRule="auto"/>
        <w:rPr>
          <w:rFonts w:ascii="Arial" w:eastAsia="Times New Roman" w:hAnsi="Arial" w:cs="Arial"/>
          <w:b/>
          <w:sz w:val="20"/>
          <w:szCs w:val="20"/>
          <w:lang w:val="en-GB"/>
        </w:rPr>
      </w:pPr>
      <w:r w:rsidRPr="00FB3543">
        <w:rPr>
          <w:rFonts w:ascii="Arial" w:eastAsia="Times New Roman" w:hAnsi="Arial" w:cs="Arial"/>
          <w:b/>
          <w:sz w:val="20"/>
          <w:szCs w:val="20"/>
          <w:lang w:val="en-GB"/>
        </w:rPr>
        <w:t xml:space="preserve">Bid </w:t>
      </w:r>
      <w:r w:rsidR="003133E6" w:rsidRPr="00FB3543">
        <w:rPr>
          <w:rFonts w:ascii="Arial" w:eastAsia="Times New Roman" w:hAnsi="Arial" w:cs="Arial"/>
          <w:b/>
          <w:sz w:val="20"/>
          <w:szCs w:val="20"/>
          <w:lang w:val="en-GB"/>
        </w:rPr>
        <w:t>N</w:t>
      </w:r>
      <w:r w:rsidRPr="00FB3543">
        <w:rPr>
          <w:rFonts w:ascii="Arial" w:eastAsia="Times New Roman" w:hAnsi="Arial" w:cs="Arial"/>
          <w:b/>
          <w:sz w:val="20"/>
          <w:szCs w:val="20"/>
          <w:lang w:val="en-GB"/>
        </w:rPr>
        <w:t xml:space="preserve">o.: </w:t>
      </w:r>
      <w:r w:rsidR="003967CC">
        <w:rPr>
          <w:rFonts w:ascii="Arial" w:eastAsia="Times New Roman" w:hAnsi="Arial" w:cs="Arial"/>
          <w:b/>
          <w:sz w:val="20"/>
          <w:szCs w:val="20"/>
          <w:lang w:val="en-GB"/>
        </w:rPr>
        <w:t>A090</w:t>
      </w:r>
      <w:r w:rsidR="00BD00BC" w:rsidRPr="00FB3543">
        <w:rPr>
          <w:rFonts w:ascii="Arial" w:eastAsia="Times New Roman" w:hAnsi="Arial" w:cs="Arial"/>
          <w:b/>
          <w:sz w:val="20"/>
          <w:szCs w:val="20"/>
          <w:lang w:val="en-GB"/>
        </w:rPr>
        <w:t xml:space="preserve"> – 201</w:t>
      </w:r>
      <w:r w:rsidR="00357B44" w:rsidRPr="00FB3543">
        <w:rPr>
          <w:rFonts w:ascii="Arial" w:eastAsia="Times New Roman" w:hAnsi="Arial" w:cs="Arial"/>
          <w:b/>
          <w:sz w:val="20"/>
          <w:szCs w:val="20"/>
          <w:lang w:val="en-GB"/>
        </w:rPr>
        <w:t>5</w:t>
      </w:r>
      <w:r w:rsidR="00BD00BC" w:rsidRPr="00FB3543">
        <w:rPr>
          <w:rFonts w:ascii="Arial" w:eastAsia="Times New Roman" w:hAnsi="Arial" w:cs="Arial"/>
          <w:b/>
          <w:sz w:val="20"/>
          <w:szCs w:val="20"/>
          <w:lang w:val="en-GB"/>
        </w:rPr>
        <w:t>/1</w:t>
      </w:r>
      <w:r w:rsidR="00357B44" w:rsidRPr="00FB3543">
        <w:rPr>
          <w:rFonts w:ascii="Arial" w:eastAsia="Times New Roman" w:hAnsi="Arial" w:cs="Arial"/>
          <w:b/>
          <w:sz w:val="20"/>
          <w:szCs w:val="20"/>
          <w:lang w:val="en-GB"/>
        </w:rPr>
        <w:t>6</w:t>
      </w:r>
      <w:r w:rsidRPr="00FB3543">
        <w:rPr>
          <w:rFonts w:ascii="Arial" w:eastAsia="Times New Roman" w:hAnsi="Arial" w:cs="Arial"/>
          <w:b/>
          <w:sz w:val="20"/>
          <w:szCs w:val="20"/>
          <w:lang w:val="en-GB"/>
        </w:rPr>
        <w:t xml:space="preserve"> – </w:t>
      </w:r>
      <w:bookmarkStart w:id="1" w:name="_GoBack"/>
      <w:r w:rsidR="006969D8">
        <w:rPr>
          <w:rFonts w:ascii="Arial" w:eastAsia="Times New Roman" w:hAnsi="Arial" w:cs="Arial"/>
          <w:b/>
          <w:sz w:val="20"/>
          <w:szCs w:val="20"/>
          <w:lang w:val="en-GB"/>
        </w:rPr>
        <w:t>THE CONSTRUCTION OF STORMWATER DRAINAGE IN PANORAMA DRIVE</w:t>
      </w:r>
    </w:p>
    <w:bookmarkEnd w:id="1"/>
    <w:p w:rsidR="002379C8" w:rsidRPr="004513DA" w:rsidRDefault="002379C8" w:rsidP="002379C8">
      <w:pPr>
        <w:spacing w:before="120" w:after="120" w:line="288" w:lineRule="auto"/>
        <w:jc w:val="both"/>
        <w:rPr>
          <w:rFonts w:ascii="Arial" w:eastAsia="Times New Roman" w:hAnsi="Arial" w:cs="Arial"/>
          <w:sz w:val="20"/>
          <w:szCs w:val="20"/>
          <w:lang w:val="en-GB"/>
        </w:rPr>
      </w:pPr>
      <w:r w:rsidRPr="004513DA">
        <w:rPr>
          <w:rFonts w:ascii="Arial" w:eastAsia="Times New Roman" w:hAnsi="Arial" w:cs="Arial"/>
          <w:sz w:val="20"/>
          <w:szCs w:val="20"/>
          <w:lang w:val="en-GB"/>
        </w:rPr>
        <w:t>Bidders should submit proof of company registration (</w:t>
      </w:r>
      <w:r w:rsidR="00604731" w:rsidRPr="004513DA">
        <w:rPr>
          <w:rFonts w:ascii="Arial" w:eastAsia="Times New Roman" w:hAnsi="Arial" w:cs="Arial"/>
          <w:sz w:val="20"/>
          <w:szCs w:val="20"/>
          <w:lang w:val="en-GB"/>
        </w:rPr>
        <w:t>CIPC</w:t>
      </w:r>
      <w:r w:rsidRPr="004513DA">
        <w:rPr>
          <w:rFonts w:ascii="Arial" w:eastAsia="Times New Roman" w:hAnsi="Arial" w:cs="Arial"/>
          <w:sz w:val="20"/>
          <w:szCs w:val="20"/>
          <w:lang w:val="en-GB"/>
        </w:rPr>
        <w:t xml:space="preserve">), </w:t>
      </w:r>
      <w:r w:rsidRPr="004513DA">
        <w:rPr>
          <w:rFonts w:ascii="Arial" w:eastAsia="Times New Roman" w:hAnsi="Arial" w:cs="Arial"/>
          <w:b/>
          <w:sz w:val="20"/>
          <w:szCs w:val="20"/>
          <w:lang w:val="en-GB"/>
        </w:rPr>
        <w:t>CIDB</w:t>
      </w:r>
      <w:r w:rsidR="006969D8">
        <w:rPr>
          <w:rFonts w:ascii="Arial" w:eastAsia="Times New Roman" w:hAnsi="Arial" w:cs="Arial"/>
          <w:sz w:val="20"/>
          <w:szCs w:val="20"/>
          <w:lang w:val="en-GB"/>
        </w:rPr>
        <w:t xml:space="preserve"> registration (4</w:t>
      </w:r>
      <w:r w:rsidRPr="004513DA">
        <w:rPr>
          <w:rFonts w:ascii="Arial" w:eastAsia="Times New Roman" w:hAnsi="Arial" w:cs="Arial"/>
          <w:sz w:val="20"/>
          <w:szCs w:val="20"/>
          <w:lang w:val="en-GB"/>
        </w:rPr>
        <w:t>CE</w:t>
      </w:r>
      <w:r w:rsidR="00BF15F8">
        <w:rPr>
          <w:rFonts w:ascii="Arial" w:eastAsia="Times New Roman" w:hAnsi="Arial" w:cs="Arial"/>
          <w:sz w:val="20"/>
          <w:szCs w:val="20"/>
          <w:lang w:val="en-GB"/>
        </w:rPr>
        <w:t xml:space="preserve"> or Higher</w:t>
      </w:r>
      <w:r w:rsidRPr="004513DA">
        <w:rPr>
          <w:rFonts w:ascii="Arial" w:eastAsia="Times New Roman" w:hAnsi="Arial" w:cs="Arial"/>
          <w:sz w:val="20"/>
          <w:szCs w:val="20"/>
          <w:lang w:val="en-GB"/>
        </w:rPr>
        <w:t>), original tax clearance certificate</w:t>
      </w:r>
      <w:r w:rsidR="00604731" w:rsidRPr="004513DA">
        <w:rPr>
          <w:rFonts w:ascii="Arial" w:eastAsia="Times New Roman" w:hAnsi="Arial" w:cs="Arial"/>
          <w:sz w:val="20"/>
          <w:szCs w:val="20"/>
          <w:lang w:val="en-GB"/>
        </w:rPr>
        <w:t>,</w:t>
      </w:r>
      <w:r w:rsidRPr="004513DA">
        <w:rPr>
          <w:rFonts w:ascii="Arial" w:eastAsia="Times New Roman" w:hAnsi="Arial" w:cs="Arial"/>
          <w:sz w:val="20"/>
          <w:szCs w:val="20"/>
          <w:lang w:val="en-GB"/>
        </w:rPr>
        <w:t xml:space="preserve"> a joint venture agreement</w:t>
      </w:r>
      <w:r w:rsidR="003133E6" w:rsidRPr="004513DA">
        <w:rPr>
          <w:rFonts w:ascii="Arial" w:eastAsia="Times New Roman" w:hAnsi="Arial" w:cs="Arial"/>
          <w:sz w:val="20"/>
          <w:szCs w:val="20"/>
          <w:lang w:val="en-GB"/>
        </w:rPr>
        <w:t>,</w:t>
      </w:r>
      <w:r w:rsidRPr="004513DA">
        <w:rPr>
          <w:rFonts w:ascii="Arial" w:eastAsia="Times New Roman" w:hAnsi="Arial" w:cs="Arial"/>
          <w:sz w:val="20"/>
          <w:szCs w:val="20"/>
          <w:lang w:val="en-GB"/>
        </w:rPr>
        <w:t xml:space="preserve"> where applicable, etc</w:t>
      </w:r>
      <w:r w:rsidR="003133E6" w:rsidRPr="004513DA">
        <w:rPr>
          <w:rFonts w:ascii="Arial" w:eastAsia="Times New Roman" w:hAnsi="Arial" w:cs="Arial"/>
          <w:sz w:val="20"/>
          <w:szCs w:val="20"/>
          <w:lang w:val="en-GB"/>
        </w:rPr>
        <w:t>.</w:t>
      </w:r>
      <w:r w:rsidRPr="004513DA">
        <w:rPr>
          <w:rFonts w:ascii="Arial" w:eastAsia="Times New Roman" w:hAnsi="Arial" w:cs="Arial"/>
          <w:sz w:val="20"/>
          <w:szCs w:val="20"/>
          <w:lang w:val="en-GB"/>
        </w:rPr>
        <w:t xml:space="preserve"> as per the requirements of this bid.</w:t>
      </w:r>
    </w:p>
    <w:p w:rsidR="002379C8" w:rsidRDefault="002379C8" w:rsidP="002379C8">
      <w:pPr>
        <w:spacing w:before="120" w:after="120" w:line="288" w:lineRule="auto"/>
        <w:jc w:val="both"/>
        <w:rPr>
          <w:rFonts w:ascii="Arial" w:eastAsia="Times New Roman" w:hAnsi="Arial" w:cs="Arial"/>
          <w:sz w:val="20"/>
          <w:szCs w:val="20"/>
        </w:rPr>
      </w:pPr>
      <w:r w:rsidRPr="004513DA">
        <w:rPr>
          <w:rFonts w:ascii="Arial" w:eastAsia="Times New Roman" w:hAnsi="Arial" w:cs="Arial"/>
          <w:sz w:val="20"/>
          <w:szCs w:val="20"/>
        </w:rPr>
        <w:t>Bid documents will be available from the office of the Strategic Executive Director: Budget and Treasury Office, Municipal Civic Centre: Room – G</w:t>
      </w:r>
      <w:r w:rsidR="00316EF4">
        <w:rPr>
          <w:rFonts w:ascii="Arial" w:eastAsia="Times New Roman" w:hAnsi="Arial" w:cs="Arial"/>
          <w:sz w:val="20"/>
          <w:szCs w:val="20"/>
        </w:rPr>
        <w:t>24</w:t>
      </w:r>
      <w:r w:rsidRPr="004513DA">
        <w:rPr>
          <w:rFonts w:ascii="Arial" w:eastAsia="Times New Roman" w:hAnsi="Arial" w:cs="Arial"/>
          <w:sz w:val="20"/>
          <w:szCs w:val="20"/>
        </w:rPr>
        <w:t>, 37 Murchison Street, Newcastle, 2940 during office hours between 08h0</w:t>
      </w:r>
      <w:r w:rsidR="00357B44" w:rsidRPr="004513DA">
        <w:rPr>
          <w:rFonts w:ascii="Arial" w:eastAsia="Times New Roman" w:hAnsi="Arial" w:cs="Arial"/>
          <w:sz w:val="20"/>
          <w:szCs w:val="20"/>
        </w:rPr>
        <w:t xml:space="preserve">0 to 15h00 from </w:t>
      </w:r>
      <w:r w:rsidR="00F234B4">
        <w:rPr>
          <w:rFonts w:ascii="Arial" w:eastAsia="Times New Roman" w:hAnsi="Arial" w:cs="Arial"/>
          <w:b/>
          <w:sz w:val="20"/>
          <w:szCs w:val="20"/>
        </w:rPr>
        <w:t>Thursday 21</w:t>
      </w:r>
      <w:r w:rsidR="003967CC">
        <w:rPr>
          <w:rFonts w:ascii="Arial" w:eastAsia="Times New Roman" w:hAnsi="Arial" w:cs="Arial"/>
          <w:b/>
          <w:sz w:val="20"/>
          <w:szCs w:val="20"/>
        </w:rPr>
        <w:t xml:space="preserve"> April</w:t>
      </w:r>
      <w:r w:rsidR="00357B44" w:rsidRPr="004513DA">
        <w:rPr>
          <w:rFonts w:ascii="Arial" w:eastAsia="Times New Roman" w:hAnsi="Arial" w:cs="Arial"/>
          <w:b/>
          <w:sz w:val="20"/>
          <w:szCs w:val="20"/>
        </w:rPr>
        <w:t xml:space="preserve"> 201</w:t>
      </w:r>
      <w:r w:rsidR="006969D8">
        <w:rPr>
          <w:rFonts w:ascii="Arial" w:eastAsia="Times New Roman" w:hAnsi="Arial" w:cs="Arial"/>
          <w:b/>
          <w:sz w:val="20"/>
          <w:szCs w:val="20"/>
        </w:rPr>
        <w:t>6</w:t>
      </w:r>
      <w:r w:rsidR="00357B44" w:rsidRPr="004513DA">
        <w:rPr>
          <w:rFonts w:ascii="Arial" w:eastAsia="Times New Roman" w:hAnsi="Arial" w:cs="Arial"/>
          <w:b/>
          <w:sz w:val="20"/>
          <w:szCs w:val="20"/>
        </w:rPr>
        <w:t xml:space="preserve"> </w:t>
      </w:r>
      <w:r w:rsidR="000373A0" w:rsidRPr="004513DA">
        <w:rPr>
          <w:rFonts w:ascii="Arial" w:eastAsia="Times New Roman" w:hAnsi="Arial" w:cs="Arial"/>
          <w:b/>
          <w:sz w:val="20"/>
          <w:szCs w:val="20"/>
        </w:rPr>
        <w:t>un</w:t>
      </w:r>
      <w:r w:rsidR="00357B44" w:rsidRPr="004513DA">
        <w:rPr>
          <w:rFonts w:ascii="Arial" w:eastAsia="Times New Roman" w:hAnsi="Arial" w:cs="Arial"/>
          <w:b/>
          <w:sz w:val="20"/>
          <w:szCs w:val="20"/>
        </w:rPr>
        <w:t xml:space="preserve">til </w:t>
      </w:r>
      <w:r w:rsidR="00C239B6">
        <w:rPr>
          <w:rFonts w:ascii="Arial" w:eastAsia="Times New Roman" w:hAnsi="Arial" w:cs="Arial"/>
          <w:b/>
          <w:sz w:val="20"/>
          <w:szCs w:val="20"/>
        </w:rPr>
        <w:t>Monday</w:t>
      </w:r>
      <w:r w:rsidR="00357B44" w:rsidRPr="004513DA">
        <w:rPr>
          <w:rFonts w:ascii="Arial" w:eastAsia="Times New Roman" w:hAnsi="Arial" w:cs="Arial"/>
          <w:b/>
          <w:sz w:val="20"/>
          <w:szCs w:val="20"/>
        </w:rPr>
        <w:t xml:space="preserve">, </w:t>
      </w:r>
      <w:r w:rsidR="00C239B6">
        <w:rPr>
          <w:rFonts w:ascii="Arial" w:eastAsia="Times New Roman" w:hAnsi="Arial" w:cs="Arial"/>
          <w:b/>
          <w:sz w:val="20"/>
          <w:szCs w:val="20"/>
        </w:rPr>
        <w:t>25</w:t>
      </w:r>
      <w:r w:rsidR="003967CC">
        <w:rPr>
          <w:rFonts w:ascii="Arial" w:eastAsia="Times New Roman" w:hAnsi="Arial" w:cs="Arial"/>
          <w:b/>
          <w:sz w:val="20"/>
          <w:szCs w:val="20"/>
        </w:rPr>
        <w:t xml:space="preserve"> April</w:t>
      </w:r>
      <w:r w:rsidR="00357B44" w:rsidRPr="004513DA">
        <w:rPr>
          <w:rFonts w:ascii="Arial" w:eastAsia="Times New Roman" w:hAnsi="Arial" w:cs="Arial"/>
          <w:b/>
          <w:sz w:val="20"/>
          <w:szCs w:val="20"/>
        </w:rPr>
        <w:t xml:space="preserve"> </w:t>
      </w:r>
      <w:r w:rsidRPr="004513DA">
        <w:rPr>
          <w:rFonts w:ascii="Arial" w:eastAsia="Times New Roman" w:hAnsi="Arial" w:cs="Arial"/>
          <w:b/>
          <w:sz w:val="20"/>
          <w:szCs w:val="20"/>
        </w:rPr>
        <w:t>201</w:t>
      </w:r>
      <w:r w:rsidR="006969D8">
        <w:rPr>
          <w:rFonts w:ascii="Arial" w:eastAsia="Times New Roman" w:hAnsi="Arial" w:cs="Arial"/>
          <w:b/>
          <w:sz w:val="20"/>
          <w:szCs w:val="20"/>
        </w:rPr>
        <w:t>6</w:t>
      </w:r>
      <w:r w:rsidRPr="004513DA">
        <w:rPr>
          <w:rFonts w:ascii="Arial" w:eastAsia="Times New Roman" w:hAnsi="Arial" w:cs="Arial"/>
          <w:sz w:val="20"/>
          <w:szCs w:val="20"/>
        </w:rPr>
        <w:t xml:space="preserve">. </w:t>
      </w:r>
    </w:p>
    <w:p w:rsidR="00F94389" w:rsidRDefault="00F94389" w:rsidP="00F94389">
      <w:pPr>
        <w:tabs>
          <w:tab w:val="center" w:pos="4513"/>
        </w:tabs>
        <w:suppressAutoHyphens/>
        <w:spacing w:after="0" w:line="240" w:lineRule="auto"/>
        <w:ind w:left="-851" w:right="-409"/>
        <w:jc w:val="both"/>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Pr="00F94389">
        <w:rPr>
          <w:rFonts w:ascii="Arial" w:eastAsia="Times New Roman" w:hAnsi="Arial" w:cs="Arial"/>
          <w:b/>
          <w:sz w:val="20"/>
          <w:szCs w:val="20"/>
          <w:lang w:val="en-GB"/>
        </w:rPr>
        <w:t>Procurement enquiries:</w:t>
      </w:r>
      <w:r w:rsidRPr="00F94389">
        <w:rPr>
          <w:rFonts w:ascii="Arial" w:eastAsia="Times New Roman" w:hAnsi="Arial" w:cs="Arial"/>
          <w:sz w:val="20"/>
          <w:szCs w:val="20"/>
          <w:lang w:val="en-GB"/>
        </w:rPr>
        <w:t xml:space="preserve"> Mr S Vilakazi</w:t>
      </w:r>
      <w:r>
        <w:rPr>
          <w:rFonts w:ascii="Arial" w:eastAsia="Times New Roman" w:hAnsi="Arial" w:cs="Arial"/>
          <w:sz w:val="20"/>
          <w:szCs w:val="20"/>
          <w:lang w:val="en-GB"/>
        </w:rPr>
        <w:t>/ Ms Z Mtetwa</w:t>
      </w:r>
      <w:r>
        <w:rPr>
          <w:rFonts w:ascii="Arial" w:eastAsia="Times New Roman" w:hAnsi="Arial" w:cs="Arial"/>
          <w:b/>
          <w:sz w:val="20"/>
          <w:szCs w:val="20"/>
          <w:lang w:val="en-GB"/>
        </w:rPr>
        <w:tab/>
      </w:r>
      <w:r>
        <w:rPr>
          <w:rFonts w:ascii="Arial" w:eastAsia="Times New Roman" w:hAnsi="Arial" w:cs="Arial"/>
          <w:b/>
          <w:sz w:val="20"/>
          <w:szCs w:val="20"/>
          <w:lang w:val="en-GB"/>
        </w:rPr>
        <w:tab/>
        <w:t xml:space="preserve">Telephone </w:t>
      </w:r>
      <w:r w:rsidR="00982B5F">
        <w:rPr>
          <w:rFonts w:ascii="Arial" w:eastAsia="Times New Roman" w:hAnsi="Arial" w:cs="Arial"/>
          <w:b/>
          <w:sz w:val="20"/>
          <w:szCs w:val="20"/>
          <w:lang w:val="en-GB"/>
        </w:rPr>
        <w:t xml:space="preserve">no.: </w:t>
      </w:r>
      <w:r w:rsidR="00982B5F">
        <w:rPr>
          <w:rFonts w:ascii="Arial" w:eastAsia="Times New Roman" w:hAnsi="Arial" w:cs="Arial"/>
          <w:sz w:val="20"/>
          <w:szCs w:val="20"/>
          <w:lang w:val="en-GB"/>
        </w:rPr>
        <w:t>034 328 7818/ 7827</w:t>
      </w:r>
      <w:r>
        <w:rPr>
          <w:rFonts w:ascii="Arial" w:eastAsia="Times New Roman" w:hAnsi="Arial" w:cs="Arial"/>
          <w:b/>
          <w:sz w:val="20"/>
          <w:szCs w:val="20"/>
          <w:lang w:val="en-GB"/>
        </w:rPr>
        <w:tab/>
      </w:r>
      <w:r>
        <w:rPr>
          <w:rFonts w:ascii="Arial" w:eastAsia="Times New Roman" w:hAnsi="Arial" w:cs="Arial"/>
          <w:b/>
          <w:sz w:val="20"/>
          <w:szCs w:val="20"/>
          <w:lang w:val="en-GB"/>
        </w:rPr>
        <w:tab/>
      </w:r>
    </w:p>
    <w:p w:rsidR="00F94389" w:rsidRPr="00982B5F" w:rsidRDefault="00F94389" w:rsidP="00982B5F">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sz w:val="20"/>
          <w:szCs w:val="20"/>
          <w:lang w:val="en-GB"/>
        </w:rPr>
        <w:t xml:space="preserve">             </w:t>
      </w:r>
      <w:r w:rsidRPr="00F94389">
        <w:rPr>
          <w:rFonts w:ascii="Arial" w:eastAsia="Times New Roman" w:hAnsi="Arial" w:cs="Arial"/>
          <w:b/>
          <w:sz w:val="20"/>
          <w:szCs w:val="20"/>
          <w:lang w:val="en-GB"/>
        </w:rPr>
        <w:t>Booking for Bid documents</w:t>
      </w:r>
      <w:r w:rsidRPr="00F94389">
        <w:rPr>
          <w:rFonts w:ascii="Arial" w:eastAsia="Times New Roman" w:hAnsi="Arial" w:cs="Arial"/>
          <w:sz w:val="20"/>
          <w:szCs w:val="20"/>
          <w:lang w:val="en-GB"/>
        </w:rPr>
        <w:t>: Ms Z Mtetwa</w:t>
      </w:r>
      <w:r w:rsidR="00982B5F">
        <w:rPr>
          <w:rFonts w:ascii="Arial" w:eastAsia="Times New Roman" w:hAnsi="Arial" w:cs="Arial"/>
          <w:sz w:val="20"/>
          <w:szCs w:val="20"/>
          <w:lang w:val="en-GB"/>
        </w:rPr>
        <w:t xml:space="preserve">   </w:t>
      </w:r>
      <w:r w:rsidR="00982B5F">
        <w:rPr>
          <w:rFonts w:ascii="Arial" w:eastAsia="Times New Roman" w:hAnsi="Arial" w:cs="Arial"/>
          <w:b/>
          <w:sz w:val="20"/>
          <w:szCs w:val="20"/>
          <w:lang w:val="en-GB"/>
        </w:rPr>
        <w:t xml:space="preserve">             </w:t>
      </w:r>
      <w:r w:rsidR="00982B5F" w:rsidRPr="00F94389">
        <w:rPr>
          <w:rFonts w:ascii="Arial" w:eastAsia="Times New Roman" w:hAnsi="Arial" w:cs="Arial"/>
          <w:b/>
          <w:sz w:val="20"/>
          <w:szCs w:val="20"/>
          <w:lang w:val="en-GB"/>
        </w:rPr>
        <w:t>E-mail</w:t>
      </w:r>
      <w:r w:rsidR="00982B5F" w:rsidRPr="00F94389">
        <w:rPr>
          <w:rFonts w:ascii="Arial" w:eastAsia="Times New Roman" w:hAnsi="Arial" w:cs="Arial"/>
          <w:sz w:val="20"/>
          <w:szCs w:val="20"/>
          <w:lang w:val="en-GB"/>
        </w:rPr>
        <w:t>:</w:t>
      </w:r>
      <w:r w:rsidR="00982B5F">
        <w:rPr>
          <w:rFonts w:ascii="Arial" w:eastAsia="Times New Roman" w:hAnsi="Arial" w:cs="Arial"/>
          <w:sz w:val="20"/>
          <w:szCs w:val="20"/>
          <w:lang w:val="en-GB"/>
        </w:rPr>
        <w:t>zakithi.mtetwa</w:t>
      </w:r>
      <w:r w:rsidR="00982B5F" w:rsidRPr="00F94389">
        <w:rPr>
          <w:rFonts w:ascii="Arial" w:eastAsia="Times New Roman" w:hAnsi="Arial" w:cs="Arial"/>
          <w:sz w:val="20"/>
          <w:szCs w:val="20"/>
          <w:lang w:val="en-GB"/>
        </w:rPr>
        <w:t>@newcastle.gov.za</w:t>
      </w:r>
      <w:r w:rsidRPr="00F94389">
        <w:rPr>
          <w:rFonts w:ascii="Arial" w:eastAsia="Times New Roman" w:hAnsi="Arial" w:cs="Arial"/>
          <w:sz w:val="20"/>
          <w:szCs w:val="20"/>
          <w:lang w:val="en-GB"/>
        </w:rPr>
        <w:tab/>
      </w:r>
    </w:p>
    <w:p w:rsidR="00F94389" w:rsidRPr="00F94389" w:rsidRDefault="00F94389" w:rsidP="00F94389">
      <w:pPr>
        <w:tabs>
          <w:tab w:val="center" w:pos="4513"/>
        </w:tabs>
        <w:suppressAutoHyphens/>
        <w:spacing w:after="0" w:line="240" w:lineRule="auto"/>
        <w:ind w:left="-851" w:right="-409"/>
        <w:jc w:val="both"/>
        <w:rPr>
          <w:rFonts w:ascii="Arial" w:eastAsia="Times New Roman" w:hAnsi="Arial" w:cs="Arial"/>
          <w:sz w:val="20"/>
          <w:szCs w:val="20"/>
          <w:lang w:val="en-GB"/>
        </w:rPr>
      </w:pPr>
    </w:p>
    <w:p w:rsidR="00F94389" w:rsidRDefault="00F94389" w:rsidP="00F94389">
      <w:pPr>
        <w:tabs>
          <w:tab w:val="center" w:pos="4513"/>
        </w:tabs>
        <w:suppressAutoHyphens/>
        <w:spacing w:after="0" w:line="240" w:lineRule="auto"/>
        <w:ind w:left="-851" w:right="-409"/>
        <w:jc w:val="center"/>
        <w:rPr>
          <w:rFonts w:ascii="Arial" w:eastAsia="Times New Roman" w:hAnsi="Arial" w:cs="Arial"/>
          <w:i/>
          <w:sz w:val="20"/>
          <w:szCs w:val="20"/>
          <w:lang w:val="en-GB"/>
        </w:rPr>
      </w:pPr>
      <w:r w:rsidRPr="00F94389">
        <w:rPr>
          <w:rFonts w:ascii="Arial" w:eastAsia="Times New Roman" w:hAnsi="Arial" w:cs="Arial"/>
          <w:b/>
          <w:i/>
          <w:sz w:val="20"/>
          <w:szCs w:val="20"/>
          <w:lang w:val="en-GB"/>
        </w:rPr>
        <w:t>Booking for bid document</w:t>
      </w:r>
      <w:r w:rsidRPr="00F94389">
        <w:rPr>
          <w:rFonts w:ascii="Arial" w:eastAsia="Times New Roman" w:hAnsi="Arial" w:cs="Arial"/>
          <w:i/>
          <w:sz w:val="20"/>
          <w:szCs w:val="20"/>
          <w:lang w:val="en-GB"/>
        </w:rPr>
        <w:t xml:space="preserve"> – all interested service providers are requested to send an email or call the number </w:t>
      </w:r>
      <w:r>
        <w:rPr>
          <w:rFonts w:ascii="Arial" w:eastAsia="Times New Roman" w:hAnsi="Arial" w:cs="Arial"/>
          <w:i/>
          <w:sz w:val="20"/>
          <w:szCs w:val="20"/>
          <w:lang w:val="en-GB"/>
        </w:rPr>
        <w:t xml:space="preserve">   </w:t>
      </w:r>
      <w:r w:rsidRPr="00F94389">
        <w:rPr>
          <w:rFonts w:ascii="Arial" w:eastAsia="Times New Roman" w:hAnsi="Arial" w:cs="Arial"/>
          <w:i/>
          <w:sz w:val="20"/>
          <w:szCs w:val="20"/>
          <w:lang w:val="en-GB"/>
        </w:rPr>
        <w:t>indicated above for booking bid document. This will assist to estimate the number of documents to be printed. Any delays as a result of not booking the bid documents will not be Council’s responsibility</w:t>
      </w:r>
      <w:r w:rsidRPr="00F94389">
        <w:rPr>
          <w:rFonts w:ascii="Arial" w:eastAsia="Times New Roman" w:hAnsi="Arial" w:cs="Arial"/>
          <w:sz w:val="20"/>
          <w:szCs w:val="20"/>
          <w:lang w:val="en-GB"/>
        </w:rPr>
        <w:t>.</w:t>
      </w:r>
    </w:p>
    <w:p w:rsidR="00F94389" w:rsidRPr="00F94389" w:rsidRDefault="00F94389" w:rsidP="00F94389">
      <w:pPr>
        <w:tabs>
          <w:tab w:val="center" w:pos="4513"/>
        </w:tabs>
        <w:suppressAutoHyphens/>
        <w:spacing w:after="0" w:line="240" w:lineRule="auto"/>
        <w:ind w:left="-851" w:right="-409"/>
        <w:jc w:val="center"/>
        <w:rPr>
          <w:rFonts w:ascii="Arial" w:eastAsia="Times New Roman" w:hAnsi="Arial" w:cs="Arial"/>
          <w:i/>
          <w:sz w:val="20"/>
          <w:szCs w:val="20"/>
          <w:lang w:val="en-GB"/>
        </w:rPr>
      </w:pPr>
    </w:p>
    <w:p w:rsidR="002379C8" w:rsidRPr="00FB3543" w:rsidRDefault="002379C8" w:rsidP="002379C8">
      <w:pPr>
        <w:spacing w:before="120" w:after="120" w:line="288" w:lineRule="auto"/>
        <w:jc w:val="both"/>
        <w:rPr>
          <w:rFonts w:ascii="Arial" w:eastAsia="Times New Roman" w:hAnsi="Arial" w:cs="Arial"/>
          <w:sz w:val="20"/>
          <w:szCs w:val="20"/>
        </w:rPr>
      </w:pPr>
      <w:r w:rsidRPr="004513DA">
        <w:rPr>
          <w:rFonts w:ascii="Arial" w:eastAsia="Times New Roman" w:hAnsi="Arial" w:cs="Arial"/>
          <w:b/>
          <w:sz w:val="20"/>
          <w:szCs w:val="20"/>
        </w:rPr>
        <w:t xml:space="preserve">A non-refundable document fee of R </w:t>
      </w:r>
      <w:r w:rsidR="006969D8">
        <w:rPr>
          <w:rFonts w:ascii="Arial" w:eastAsia="Times New Roman" w:hAnsi="Arial" w:cs="Arial"/>
          <w:b/>
          <w:sz w:val="20"/>
          <w:szCs w:val="20"/>
        </w:rPr>
        <w:t>3</w:t>
      </w:r>
      <w:r w:rsidRPr="004513DA">
        <w:rPr>
          <w:rFonts w:ascii="Arial" w:eastAsia="Times New Roman" w:hAnsi="Arial" w:cs="Arial"/>
          <w:b/>
          <w:sz w:val="20"/>
          <w:szCs w:val="20"/>
        </w:rPr>
        <w:t>00</w:t>
      </w:r>
      <w:proofErr w:type="gramStart"/>
      <w:r w:rsidR="000373A0" w:rsidRPr="004513DA">
        <w:rPr>
          <w:rFonts w:ascii="Arial" w:eastAsia="Times New Roman" w:hAnsi="Arial" w:cs="Arial"/>
          <w:b/>
          <w:sz w:val="20"/>
          <w:szCs w:val="20"/>
        </w:rPr>
        <w:t>,</w:t>
      </w:r>
      <w:r w:rsidRPr="004513DA">
        <w:rPr>
          <w:rFonts w:ascii="Arial" w:eastAsia="Times New Roman" w:hAnsi="Arial" w:cs="Arial"/>
          <w:b/>
          <w:sz w:val="20"/>
          <w:szCs w:val="20"/>
        </w:rPr>
        <w:t>00</w:t>
      </w:r>
      <w:proofErr w:type="gramEnd"/>
      <w:r w:rsidRPr="004513DA">
        <w:rPr>
          <w:rFonts w:ascii="Arial" w:eastAsia="Times New Roman" w:hAnsi="Arial" w:cs="Arial"/>
          <w:sz w:val="20"/>
          <w:szCs w:val="20"/>
        </w:rPr>
        <w:t xml:space="preserve"> payable in cash or by bank guaranteed cheque made out in favour of the Newcastle Municipality is required on collection of the bid documents.</w:t>
      </w:r>
    </w:p>
    <w:p w:rsidR="002379C8" w:rsidRPr="00FB3543" w:rsidRDefault="002379C8" w:rsidP="002379C8">
      <w:pPr>
        <w:spacing w:before="120" w:after="120" w:line="288" w:lineRule="auto"/>
        <w:jc w:val="both"/>
        <w:rPr>
          <w:rFonts w:ascii="Arial" w:eastAsia="Times New Roman" w:hAnsi="Arial" w:cs="Arial"/>
          <w:sz w:val="20"/>
          <w:szCs w:val="20"/>
        </w:rPr>
      </w:pPr>
      <w:r w:rsidRPr="00FB3543">
        <w:rPr>
          <w:rFonts w:ascii="Arial" w:eastAsia="Times New Roman" w:hAnsi="Arial" w:cs="Arial"/>
          <w:b/>
          <w:sz w:val="20"/>
          <w:szCs w:val="20"/>
        </w:rPr>
        <w:t xml:space="preserve">Banking Details - </w:t>
      </w:r>
      <w:r w:rsidRPr="00FB3543">
        <w:rPr>
          <w:rFonts w:ascii="Arial" w:eastAsia="Times New Roman" w:hAnsi="Arial" w:cs="Arial"/>
          <w:sz w:val="20"/>
          <w:szCs w:val="20"/>
        </w:rPr>
        <w:t xml:space="preserve">The Newcastle Municipality, FNB - </w:t>
      </w:r>
      <w:proofErr w:type="spellStart"/>
      <w:r w:rsidRPr="00FB3543">
        <w:rPr>
          <w:rFonts w:ascii="Arial" w:eastAsia="Times New Roman" w:hAnsi="Arial" w:cs="Arial"/>
          <w:sz w:val="20"/>
          <w:szCs w:val="20"/>
        </w:rPr>
        <w:t>Acc</w:t>
      </w:r>
      <w:proofErr w:type="spellEnd"/>
      <w:r w:rsidRPr="00FB3543">
        <w:rPr>
          <w:rFonts w:ascii="Arial" w:eastAsia="Times New Roman" w:hAnsi="Arial" w:cs="Arial"/>
          <w:sz w:val="20"/>
          <w:szCs w:val="20"/>
        </w:rPr>
        <w:t xml:space="preserve"> No: 5314 003 5974, Br Code: 270 324 (the proof of payment must reflect the bid number and bidder’s name as r</w:t>
      </w:r>
      <w:r w:rsidR="008B617B">
        <w:rPr>
          <w:rFonts w:ascii="Arial" w:eastAsia="Times New Roman" w:hAnsi="Arial" w:cs="Arial"/>
          <w:sz w:val="20"/>
          <w:szCs w:val="20"/>
        </w:rPr>
        <w:t>eference. Fax no.: 034 328 7641.</w:t>
      </w:r>
    </w:p>
    <w:p w:rsidR="003133E6" w:rsidRDefault="002379C8" w:rsidP="002379C8">
      <w:pPr>
        <w:spacing w:before="120" w:after="120" w:line="288" w:lineRule="auto"/>
        <w:jc w:val="both"/>
        <w:rPr>
          <w:rFonts w:ascii="Arial" w:eastAsia="Times New Roman" w:hAnsi="Arial" w:cs="Arial"/>
          <w:sz w:val="20"/>
          <w:szCs w:val="20"/>
        </w:rPr>
      </w:pPr>
      <w:r w:rsidRPr="00FB3543">
        <w:rPr>
          <w:rFonts w:ascii="Arial" w:eastAsia="Times New Roman" w:hAnsi="Arial" w:cs="Arial"/>
          <w:b/>
          <w:sz w:val="20"/>
          <w:szCs w:val="20"/>
        </w:rPr>
        <w:t>Technical enquiries:</w:t>
      </w:r>
      <w:r w:rsidRPr="00FB3543">
        <w:rPr>
          <w:rFonts w:ascii="Arial" w:eastAsia="Times New Roman" w:hAnsi="Arial" w:cs="Arial"/>
          <w:sz w:val="20"/>
          <w:szCs w:val="20"/>
        </w:rPr>
        <w:t xml:space="preserve"> </w:t>
      </w:r>
      <w:r w:rsidRPr="00FB3543">
        <w:rPr>
          <w:rFonts w:ascii="Arial" w:eastAsia="Times New Roman" w:hAnsi="Arial" w:cs="Arial"/>
          <w:sz w:val="20"/>
          <w:szCs w:val="20"/>
        </w:rPr>
        <w:tab/>
      </w:r>
      <w:r w:rsidRPr="00FB3543">
        <w:rPr>
          <w:rFonts w:ascii="Arial" w:eastAsia="Times New Roman" w:hAnsi="Arial" w:cs="Arial"/>
          <w:sz w:val="20"/>
          <w:szCs w:val="20"/>
        </w:rPr>
        <w:tab/>
      </w:r>
      <w:r w:rsidRPr="00FB3543">
        <w:rPr>
          <w:rFonts w:ascii="Arial" w:eastAsia="Times New Roman" w:hAnsi="Arial" w:cs="Arial"/>
          <w:sz w:val="20"/>
          <w:szCs w:val="20"/>
        </w:rPr>
        <w:tab/>
        <w:t xml:space="preserve">Mr. </w:t>
      </w:r>
      <w:r w:rsidR="006969D8">
        <w:rPr>
          <w:rFonts w:ascii="Arial" w:eastAsia="Times New Roman" w:hAnsi="Arial" w:cs="Arial"/>
          <w:sz w:val="20"/>
          <w:szCs w:val="20"/>
        </w:rPr>
        <w:t>TH</w:t>
      </w:r>
      <w:r w:rsidRPr="00FB3543">
        <w:rPr>
          <w:rFonts w:ascii="Arial" w:eastAsia="Times New Roman" w:hAnsi="Arial" w:cs="Arial"/>
          <w:sz w:val="20"/>
          <w:szCs w:val="20"/>
        </w:rPr>
        <w:t xml:space="preserve"> Ndlovu</w:t>
      </w:r>
      <w:r w:rsidRPr="00FB3543">
        <w:rPr>
          <w:rFonts w:ascii="Arial" w:eastAsia="Times New Roman" w:hAnsi="Arial" w:cs="Arial"/>
          <w:sz w:val="20"/>
          <w:szCs w:val="20"/>
        </w:rPr>
        <w:tab/>
      </w:r>
      <w:r w:rsidRPr="00FB3543">
        <w:rPr>
          <w:rFonts w:ascii="Arial" w:eastAsia="Times New Roman" w:hAnsi="Arial" w:cs="Arial"/>
          <w:sz w:val="20"/>
          <w:szCs w:val="20"/>
        </w:rPr>
        <w:tab/>
      </w:r>
      <w:r w:rsidRPr="00FB3543">
        <w:rPr>
          <w:rFonts w:ascii="Arial" w:eastAsia="Times New Roman" w:hAnsi="Arial" w:cs="Arial"/>
          <w:sz w:val="20"/>
          <w:szCs w:val="20"/>
        </w:rPr>
        <w:tab/>
      </w:r>
      <w:r w:rsidRPr="004513DA">
        <w:rPr>
          <w:rFonts w:ascii="Arial" w:eastAsia="Times New Roman" w:hAnsi="Arial" w:cs="Arial"/>
          <w:b/>
          <w:sz w:val="20"/>
          <w:szCs w:val="20"/>
        </w:rPr>
        <w:t xml:space="preserve">Telephone </w:t>
      </w:r>
      <w:r w:rsidR="000373A0" w:rsidRPr="004513DA">
        <w:rPr>
          <w:rFonts w:ascii="Arial" w:eastAsia="Times New Roman" w:hAnsi="Arial" w:cs="Arial"/>
          <w:b/>
          <w:sz w:val="20"/>
          <w:szCs w:val="20"/>
        </w:rPr>
        <w:t>No</w:t>
      </w:r>
      <w:r w:rsidRPr="004513DA">
        <w:rPr>
          <w:rFonts w:ascii="Arial" w:eastAsia="Times New Roman" w:hAnsi="Arial" w:cs="Arial"/>
          <w:b/>
          <w:sz w:val="20"/>
          <w:szCs w:val="20"/>
        </w:rPr>
        <w:t>:</w:t>
      </w:r>
      <w:r w:rsidRPr="00FB3543">
        <w:rPr>
          <w:rFonts w:ascii="Arial" w:eastAsia="Times New Roman" w:hAnsi="Arial" w:cs="Arial"/>
          <w:sz w:val="20"/>
          <w:szCs w:val="20"/>
        </w:rPr>
        <w:t xml:space="preserve"> 034-317 1270</w:t>
      </w:r>
    </w:p>
    <w:p w:rsidR="002379C8" w:rsidRPr="00BB0060" w:rsidRDefault="002379C8" w:rsidP="003133E6">
      <w:pPr>
        <w:spacing w:before="120" w:after="120" w:line="288" w:lineRule="auto"/>
        <w:ind w:firstLine="3686"/>
        <w:jc w:val="both"/>
        <w:rPr>
          <w:rFonts w:ascii="Arial" w:eastAsia="Times New Roman" w:hAnsi="Arial" w:cs="Arial"/>
          <w:b/>
          <w:sz w:val="20"/>
          <w:szCs w:val="20"/>
        </w:rPr>
      </w:pPr>
      <w:proofErr w:type="gramStart"/>
      <w:r w:rsidRPr="00BB0060">
        <w:rPr>
          <w:rFonts w:ascii="Arial" w:eastAsia="Times New Roman" w:hAnsi="Arial" w:cs="Arial"/>
          <w:b/>
          <w:sz w:val="20"/>
          <w:szCs w:val="20"/>
        </w:rPr>
        <w:t>or</w:t>
      </w:r>
      <w:proofErr w:type="gramEnd"/>
    </w:p>
    <w:p w:rsidR="002379C8" w:rsidRPr="00BB0060" w:rsidRDefault="002379C8" w:rsidP="002379C8">
      <w:pPr>
        <w:spacing w:before="120" w:after="120" w:line="288" w:lineRule="auto"/>
        <w:jc w:val="both"/>
        <w:rPr>
          <w:rFonts w:ascii="Arial" w:eastAsia="Times New Roman" w:hAnsi="Arial" w:cs="Arial"/>
          <w:sz w:val="20"/>
          <w:szCs w:val="20"/>
        </w:rPr>
      </w:pPr>
      <w:r w:rsidRPr="00BB0060">
        <w:rPr>
          <w:rFonts w:ascii="Arial" w:eastAsia="Times New Roman" w:hAnsi="Arial" w:cs="Arial"/>
          <w:b/>
          <w:sz w:val="20"/>
          <w:szCs w:val="20"/>
        </w:rPr>
        <w:t>Technical enquiries:</w:t>
      </w:r>
      <w:r w:rsidRPr="00BB0060">
        <w:rPr>
          <w:rFonts w:ascii="Arial" w:eastAsia="Times New Roman" w:hAnsi="Arial" w:cs="Arial"/>
          <w:sz w:val="20"/>
          <w:szCs w:val="20"/>
        </w:rPr>
        <w:t xml:space="preserve"> </w:t>
      </w:r>
      <w:r w:rsidRPr="00BB0060">
        <w:rPr>
          <w:rFonts w:ascii="Arial" w:eastAsia="Times New Roman" w:hAnsi="Arial" w:cs="Arial"/>
          <w:sz w:val="20"/>
          <w:szCs w:val="20"/>
        </w:rPr>
        <w:tab/>
      </w:r>
      <w:r w:rsidRPr="00BB0060">
        <w:rPr>
          <w:rFonts w:ascii="Arial" w:eastAsia="Times New Roman" w:hAnsi="Arial" w:cs="Arial"/>
          <w:sz w:val="20"/>
          <w:szCs w:val="20"/>
        </w:rPr>
        <w:tab/>
      </w:r>
      <w:r w:rsidRPr="00BB0060">
        <w:rPr>
          <w:rFonts w:ascii="Arial" w:eastAsia="Times New Roman" w:hAnsi="Arial" w:cs="Arial"/>
          <w:sz w:val="20"/>
          <w:szCs w:val="20"/>
        </w:rPr>
        <w:tab/>
        <w:t xml:space="preserve">Mr. </w:t>
      </w:r>
      <w:r w:rsidR="00826487">
        <w:rPr>
          <w:rFonts w:ascii="Arial" w:eastAsia="Times New Roman" w:hAnsi="Arial" w:cs="Arial"/>
          <w:sz w:val="20"/>
          <w:szCs w:val="20"/>
        </w:rPr>
        <w:t>B Joubert</w:t>
      </w:r>
      <w:r w:rsidRPr="00BB0060">
        <w:rPr>
          <w:rFonts w:ascii="Arial" w:eastAsia="Times New Roman" w:hAnsi="Arial" w:cs="Arial"/>
          <w:sz w:val="20"/>
          <w:szCs w:val="20"/>
        </w:rPr>
        <w:tab/>
      </w:r>
      <w:r w:rsidRPr="00BB0060">
        <w:rPr>
          <w:rFonts w:ascii="Arial" w:eastAsia="Times New Roman" w:hAnsi="Arial" w:cs="Arial"/>
          <w:sz w:val="20"/>
          <w:szCs w:val="20"/>
        </w:rPr>
        <w:tab/>
      </w:r>
      <w:r w:rsidRPr="00BB0060">
        <w:rPr>
          <w:rFonts w:ascii="Arial" w:eastAsia="Times New Roman" w:hAnsi="Arial" w:cs="Arial"/>
          <w:sz w:val="20"/>
          <w:szCs w:val="20"/>
        </w:rPr>
        <w:tab/>
      </w:r>
      <w:r w:rsidRPr="00BB0060">
        <w:rPr>
          <w:rFonts w:ascii="Arial" w:eastAsia="Times New Roman" w:hAnsi="Arial" w:cs="Arial"/>
          <w:b/>
          <w:sz w:val="20"/>
          <w:szCs w:val="20"/>
        </w:rPr>
        <w:t xml:space="preserve">Telephone </w:t>
      </w:r>
      <w:r w:rsidR="000373A0" w:rsidRPr="004513DA">
        <w:rPr>
          <w:rFonts w:ascii="Arial" w:eastAsia="Times New Roman" w:hAnsi="Arial" w:cs="Arial"/>
          <w:b/>
          <w:sz w:val="20"/>
          <w:szCs w:val="20"/>
        </w:rPr>
        <w:t>No</w:t>
      </w:r>
      <w:r w:rsidRPr="004513DA">
        <w:rPr>
          <w:rFonts w:ascii="Arial" w:eastAsia="Times New Roman" w:hAnsi="Arial" w:cs="Arial"/>
          <w:b/>
          <w:sz w:val="20"/>
          <w:szCs w:val="20"/>
        </w:rPr>
        <w:t>:</w:t>
      </w:r>
      <w:r w:rsidRPr="00BB0060">
        <w:rPr>
          <w:rFonts w:ascii="Arial" w:eastAsia="Times New Roman" w:hAnsi="Arial" w:cs="Arial"/>
          <w:sz w:val="20"/>
          <w:szCs w:val="20"/>
        </w:rPr>
        <w:t xml:space="preserve"> 034-312 8011</w:t>
      </w:r>
    </w:p>
    <w:p w:rsidR="002379C8" w:rsidRPr="00BB0060" w:rsidRDefault="002379C8" w:rsidP="002379C8">
      <w:pPr>
        <w:spacing w:before="120" w:after="120" w:line="288" w:lineRule="auto"/>
        <w:jc w:val="both"/>
        <w:rPr>
          <w:rFonts w:ascii="Arial" w:eastAsia="Times New Roman" w:hAnsi="Arial" w:cs="Arial"/>
          <w:color w:val="FF0000"/>
          <w:sz w:val="20"/>
          <w:szCs w:val="20"/>
        </w:rPr>
      </w:pPr>
      <w:r w:rsidRPr="00BB0060">
        <w:rPr>
          <w:rFonts w:ascii="Arial" w:eastAsia="Times New Roman" w:hAnsi="Arial" w:cs="Arial"/>
          <w:b/>
          <w:sz w:val="20"/>
          <w:szCs w:val="20"/>
        </w:rPr>
        <w:t>Compulsory Briefing Session Date:</w:t>
      </w:r>
      <w:r w:rsidRPr="00BB0060">
        <w:rPr>
          <w:rFonts w:ascii="Arial" w:eastAsia="Times New Roman" w:hAnsi="Arial" w:cs="Arial"/>
          <w:sz w:val="20"/>
          <w:szCs w:val="20"/>
        </w:rPr>
        <w:t xml:space="preserve"> </w:t>
      </w:r>
      <w:r w:rsidRPr="00BB0060">
        <w:rPr>
          <w:rFonts w:ascii="Arial" w:eastAsia="Times New Roman" w:hAnsi="Arial" w:cs="Arial"/>
          <w:sz w:val="20"/>
          <w:szCs w:val="20"/>
        </w:rPr>
        <w:tab/>
      </w:r>
      <w:r w:rsidR="00C239B6" w:rsidRPr="00F234B4">
        <w:rPr>
          <w:rFonts w:ascii="Arial" w:eastAsia="Times New Roman" w:hAnsi="Arial" w:cs="Arial"/>
          <w:sz w:val="20"/>
          <w:szCs w:val="20"/>
        </w:rPr>
        <w:t>Monday</w:t>
      </w:r>
      <w:r w:rsidR="006969D8" w:rsidRPr="00F234B4">
        <w:rPr>
          <w:rFonts w:ascii="Arial" w:eastAsia="Times New Roman" w:hAnsi="Arial" w:cs="Arial"/>
          <w:sz w:val="20"/>
          <w:szCs w:val="20"/>
        </w:rPr>
        <w:t>,</w:t>
      </w:r>
      <w:r w:rsidR="00357B44" w:rsidRPr="00F234B4">
        <w:rPr>
          <w:rFonts w:ascii="Arial" w:eastAsia="Times New Roman" w:hAnsi="Arial" w:cs="Arial"/>
          <w:sz w:val="20"/>
          <w:szCs w:val="20"/>
        </w:rPr>
        <w:t xml:space="preserve"> </w:t>
      </w:r>
      <w:r w:rsidR="00C239B6" w:rsidRPr="00F234B4">
        <w:rPr>
          <w:rFonts w:ascii="Arial" w:eastAsia="Times New Roman" w:hAnsi="Arial" w:cs="Arial"/>
          <w:sz w:val="20"/>
          <w:szCs w:val="20"/>
        </w:rPr>
        <w:t>25</w:t>
      </w:r>
      <w:r w:rsidR="003967CC" w:rsidRPr="00F234B4">
        <w:rPr>
          <w:rFonts w:ascii="Arial" w:eastAsia="Times New Roman" w:hAnsi="Arial" w:cs="Arial"/>
          <w:sz w:val="20"/>
          <w:szCs w:val="20"/>
        </w:rPr>
        <w:t xml:space="preserve"> April</w:t>
      </w:r>
      <w:r w:rsidR="006969D8">
        <w:rPr>
          <w:rFonts w:ascii="Arial" w:eastAsia="Times New Roman" w:hAnsi="Arial" w:cs="Arial"/>
          <w:sz w:val="20"/>
          <w:szCs w:val="20"/>
        </w:rPr>
        <w:t xml:space="preserve"> 2016</w:t>
      </w:r>
      <w:r w:rsidRPr="00BB0060">
        <w:rPr>
          <w:rFonts w:ascii="Arial" w:eastAsia="Times New Roman" w:hAnsi="Arial" w:cs="Arial"/>
          <w:sz w:val="20"/>
          <w:szCs w:val="20"/>
        </w:rPr>
        <w:t xml:space="preserve"> at 1</w:t>
      </w:r>
      <w:r w:rsidR="00AE6BC6">
        <w:rPr>
          <w:rFonts w:ascii="Arial" w:eastAsia="Times New Roman" w:hAnsi="Arial" w:cs="Arial"/>
          <w:sz w:val="20"/>
          <w:szCs w:val="20"/>
        </w:rPr>
        <w:t>1</w:t>
      </w:r>
      <w:r w:rsidRPr="00BB0060">
        <w:rPr>
          <w:rFonts w:ascii="Arial" w:eastAsia="Times New Roman" w:hAnsi="Arial" w:cs="Arial"/>
          <w:sz w:val="20"/>
          <w:szCs w:val="20"/>
        </w:rPr>
        <w:t>h00</w:t>
      </w:r>
    </w:p>
    <w:p w:rsidR="000D5225" w:rsidRPr="000D5225" w:rsidRDefault="002379C8" w:rsidP="002379C8">
      <w:pPr>
        <w:spacing w:before="120" w:after="120" w:line="288" w:lineRule="auto"/>
        <w:jc w:val="both"/>
        <w:rPr>
          <w:rFonts w:ascii="Arial" w:eastAsia="Times New Roman" w:hAnsi="Arial" w:cs="Arial"/>
          <w:sz w:val="20"/>
          <w:szCs w:val="20"/>
        </w:rPr>
      </w:pPr>
      <w:r w:rsidRPr="00BB0060">
        <w:rPr>
          <w:rFonts w:ascii="Arial" w:eastAsia="Times New Roman" w:hAnsi="Arial" w:cs="Arial"/>
          <w:b/>
          <w:sz w:val="20"/>
          <w:szCs w:val="20"/>
        </w:rPr>
        <w:t>Venue (departure point):</w:t>
      </w:r>
      <w:r w:rsidRPr="00BB0060">
        <w:rPr>
          <w:rFonts w:ascii="Arial" w:eastAsia="Times New Roman" w:hAnsi="Arial" w:cs="Arial"/>
          <w:b/>
          <w:sz w:val="20"/>
          <w:szCs w:val="20"/>
        </w:rPr>
        <w:tab/>
      </w:r>
      <w:r w:rsidRPr="00BB0060">
        <w:rPr>
          <w:rFonts w:ascii="Arial" w:eastAsia="Times New Roman" w:hAnsi="Arial" w:cs="Arial"/>
          <w:sz w:val="20"/>
          <w:szCs w:val="20"/>
        </w:rPr>
        <w:t xml:space="preserve"> </w:t>
      </w:r>
      <w:r w:rsidRPr="00BB0060">
        <w:rPr>
          <w:rFonts w:ascii="Arial" w:eastAsia="Times New Roman" w:hAnsi="Arial" w:cs="Arial"/>
          <w:sz w:val="20"/>
          <w:szCs w:val="20"/>
        </w:rPr>
        <w:tab/>
      </w:r>
      <w:r w:rsidR="000D5225">
        <w:rPr>
          <w:rFonts w:ascii="Arial" w:eastAsia="Times New Roman" w:hAnsi="Arial" w:cs="Arial"/>
          <w:sz w:val="20"/>
          <w:szCs w:val="20"/>
        </w:rPr>
        <w:t xml:space="preserve">Hospital Street, Newcastle </w:t>
      </w:r>
      <w:r w:rsidR="000D5225">
        <w:rPr>
          <w:rFonts w:ascii="Arial" w:eastAsia="Times New Roman" w:hAnsi="Arial" w:cs="Arial"/>
          <w:sz w:val="20"/>
          <w:szCs w:val="20"/>
        </w:rPr>
        <w:t>Technical Services Boardroom</w:t>
      </w:r>
    </w:p>
    <w:p w:rsidR="00982B5F" w:rsidRPr="00982B5F" w:rsidRDefault="00982B5F" w:rsidP="002379C8">
      <w:pPr>
        <w:spacing w:before="120" w:after="120" w:line="288" w:lineRule="auto"/>
        <w:jc w:val="both"/>
        <w:rPr>
          <w:rFonts w:ascii="Arial" w:eastAsia="Times New Roman" w:hAnsi="Arial" w:cs="Arial"/>
          <w:b/>
          <w:sz w:val="20"/>
          <w:szCs w:val="20"/>
        </w:rPr>
      </w:pPr>
    </w:p>
    <w:p w:rsidR="002379C8" w:rsidRPr="00BB0060" w:rsidRDefault="002379C8" w:rsidP="002379C8">
      <w:pPr>
        <w:spacing w:before="120" w:after="120" w:line="288" w:lineRule="auto"/>
        <w:jc w:val="both"/>
        <w:rPr>
          <w:rFonts w:ascii="Arial" w:eastAsia="Times New Roman" w:hAnsi="Arial" w:cs="Arial"/>
          <w:sz w:val="20"/>
          <w:szCs w:val="20"/>
          <w:lang w:val="en-GB"/>
        </w:rPr>
      </w:pPr>
      <w:r w:rsidRPr="00BB0060">
        <w:rPr>
          <w:rFonts w:ascii="Arial" w:eastAsia="Times New Roman" w:hAnsi="Arial" w:cs="Arial"/>
          <w:sz w:val="20"/>
          <w:szCs w:val="20"/>
          <w:lang w:val="en-GB"/>
        </w:rPr>
        <w:t>Bids will be adjudicated in terms of the Preferential Procurement Regulations, 2011 pertaining to Preferential Procurement Policy Framework Act, 5/2000 and other applicable legislations and will be based on 90/10 points system.  Preference points will be awarded to service providers using their B-BBEE status level of contribution.  Joint Ventures who wish to claim the preferential points must submit a combined B-BBEE status level of contribution.  The tenders will remain valid for 90 days.  The Council reserves the right to accept all, some, or none of the bids submitted, either wholly or in part and it is not obliged to accept the lowest bid.  Council reserves the right to negotiate further conditions &amp; requirements with the successful bidder.</w:t>
      </w:r>
    </w:p>
    <w:p w:rsidR="002379C8" w:rsidRPr="00BB0060" w:rsidRDefault="002379C8" w:rsidP="002379C8">
      <w:pPr>
        <w:spacing w:before="120" w:after="120" w:line="288" w:lineRule="auto"/>
        <w:jc w:val="both"/>
        <w:rPr>
          <w:rFonts w:ascii="Arial" w:eastAsia="Times New Roman" w:hAnsi="Arial" w:cs="Arial"/>
          <w:sz w:val="20"/>
          <w:szCs w:val="20"/>
        </w:rPr>
      </w:pPr>
      <w:r w:rsidRPr="00BB0060">
        <w:rPr>
          <w:rFonts w:ascii="Arial" w:eastAsia="Times New Roman" w:hAnsi="Arial" w:cs="Arial"/>
          <w:sz w:val="20"/>
          <w:szCs w:val="20"/>
        </w:rPr>
        <w:t xml:space="preserve">Completed bid documents complying with the conditions of bid must be sealed and endorsed </w:t>
      </w:r>
      <w:r w:rsidRPr="00BB0060">
        <w:rPr>
          <w:rFonts w:ascii="Arial" w:eastAsia="Times New Roman" w:hAnsi="Arial" w:cs="Arial"/>
          <w:b/>
          <w:sz w:val="20"/>
          <w:szCs w:val="20"/>
        </w:rPr>
        <w:t>“Bid number and description</w:t>
      </w:r>
      <w:r w:rsidRPr="00BB0060">
        <w:rPr>
          <w:rFonts w:ascii="Arial" w:eastAsia="Times New Roman" w:hAnsi="Arial" w:cs="Arial"/>
          <w:sz w:val="20"/>
          <w:szCs w:val="20"/>
        </w:rPr>
        <w:t>”</w:t>
      </w:r>
      <w:r w:rsidRPr="00BB0060">
        <w:rPr>
          <w:rFonts w:ascii="Arial" w:eastAsia="Times New Roman" w:hAnsi="Arial" w:cs="Arial"/>
          <w:b/>
          <w:sz w:val="20"/>
          <w:szCs w:val="20"/>
        </w:rPr>
        <w:t xml:space="preserve"> </w:t>
      </w:r>
      <w:r w:rsidRPr="00BB0060">
        <w:rPr>
          <w:rFonts w:ascii="Arial" w:eastAsia="Times New Roman" w:hAnsi="Arial" w:cs="Arial"/>
          <w:sz w:val="20"/>
          <w:szCs w:val="20"/>
        </w:rPr>
        <w:t xml:space="preserve">bearing the name and address of the bidder at the back of the envelope to be deposited in the official tender box provided in </w:t>
      </w:r>
      <w:r w:rsidRPr="00FB3543">
        <w:rPr>
          <w:rFonts w:ascii="Arial" w:eastAsia="Times New Roman" w:hAnsi="Arial" w:cs="Arial"/>
          <w:sz w:val="20"/>
          <w:szCs w:val="20"/>
        </w:rPr>
        <w:t xml:space="preserve">the foyer of Newcastle Municipality - Civic Offices, Murchison Street, Newcastle by no later than </w:t>
      </w:r>
      <w:r w:rsidR="00357B44" w:rsidRPr="00FB3543">
        <w:rPr>
          <w:rFonts w:ascii="Arial" w:eastAsia="Times New Roman" w:hAnsi="Arial" w:cs="Arial"/>
          <w:bCs/>
          <w:sz w:val="20"/>
          <w:szCs w:val="20"/>
        </w:rPr>
        <w:t xml:space="preserve">12:00 on </w:t>
      </w:r>
      <w:r w:rsidR="00C239B6">
        <w:rPr>
          <w:rFonts w:ascii="Arial" w:eastAsia="Times New Roman" w:hAnsi="Arial" w:cs="Arial"/>
          <w:b/>
          <w:bCs/>
          <w:sz w:val="20"/>
          <w:szCs w:val="20"/>
        </w:rPr>
        <w:t>Monday</w:t>
      </w:r>
      <w:r w:rsidR="00366BA5">
        <w:rPr>
          <w:rFonts w:ascii="Arial" w:eastAsia="Times New Roman" w:hAnsi="Arial" w:cs="Arial"/>
          <w:b/>
          <w:bCs/>
          <w:sz w:val="20"/>
          <w:szCs w:val="20"/>
        </w:rPr>
        <w:t xml:space="preserve"> </w:t>
      </w:r>
      <w:r w:rsidR="00C239B6">
        <w:rPr>
          <w:rFonts w:ascii="Arial" w:eastAsia="Times New Roman" w:hAnsi="Arial" w:cs="Arial"/>
          <w:b/>
          <w:bCs/>
          <w:sz w:val="20"/>
          <w:szCs w:val="20"/>
        </w:rPr>
        <w:t>16</w:t>
      </w:r>
      <w:r w:rsidR="00366BA5">
        <w:rPr>
          <w:rFonts w:ascii="Arial" w:eastAsia="Times New Roman" w:hAnsi="Arial" w:cs="Arial"/>
          <w:b/>
          <w:bCs/>
          <w:sz w:val="20"/>
          <w:szCs w:val="20"/>
        </w:rPr>
        <w:t xml:space="preserve"> May</w:t>
      </w:r>
      <w:r w:rsidR="003967CC">
        <w:rPr>
          <w:rFonts w:ascii="Arial" w:eastAsia="Times New Roman" w:hAnsi="Arial" w:cs="Arial"/>
          <w:b/>
          <w:bCs/>
          <w:sz w:val="20"/>
          <w:szCs w:val="20"/>
        </w:rPr>
        <w:t xml:space="preserve"> 2016</w:t>
      </w:r>
      <w:r w:rsidR="003133E6" w:rsidRPr="00FB3543">
        <w:rPr>
          <w:rFonts w:ascii="Arial" w:eastAsia="Times New Roman" w:hAnsi="Arial" w:cs="Arial"/>
          <w:b/>
          <w:bCs/>
          <w:sz w:val="20"/>
          <w:szCs w:val="20"/>
        </w:rPr>
        <w:t>,</w:t>
      </w:r>
      <w:r w:rsidRPr="00BB0060">
        <w:rPr>
          <w:rFonts w:ascii="Arial" w:eastAsia="Times New Roman" w:hAnsi="Arial" w:cs="Arial"/>
          <w:bCs/>
          <w:sz w:val="20"/>
          <w:szCs w:val="20"/>
        </w:rPr>
        <w:t xml:space="preserve"> </w:t>
      </w:r>
      <w:r w:rsidRPr="00BB0060">
        <w:rPr>
          <w:rFonts w:ascii="Arial" w:eastAsia="Times New Roman" w:hAnsi="Arial" w:cs="Arial"/>
          <w:bCs/>
          <w:spacing w:val="-3"/>
          <w:sz w:val="20"/>
          <w:szCs w:val="20"/>
        </w:rPr>
        <w:t>where bids will be opened in public</w:t>
      </w:r>
      <w:r w:rsidRPr="00BB0060">
        <w:rPr>
          <w:rFonts w:ascii="Arial" w:eastAsia="Times New Roman" w:hAnsi="Arial" w:cs="Arial"/>
          <w:sz w:val="20"/>
          <w:szCs w:val="20"/>
        </w:rPr>
        <w:t>.</w:t>
      </w:r>
    </w:p>
    <w:p w:rsidR="002379C8" w:rsidRPr="00BB0060" w:rsidRDefault="002379C8" w:rsidP="002379C8">
      <w:pPr>
        <w:spacing w:before="120" w:after="120" w:line="288" w:lineRule="auto"/>
        <w:jc w:val="both"/>
        <w:rPr>
          <w:rFonts w:ascii="Arial" w:eastAsia="Times New Roman" w:hAnsi="Arial" w:cs="Arial"/>
          <w:sz w:val="20"/>
          <w:szCs w:val="20"/>
          <w:lang w:val="en-GB"/>
        </w:rPr>
      </w:pPr>
      <w:r w:rsidRPr="00BB0060">
        <w:rPr>
          <w:rFonts w:ascii="Arial" w:eastAsia="Times New Roman" w:hAnsi="Arial" w:cs="Arial"/>
          <w:sz w:val="20"/>
          <w:szCs w:val="20"/>
          <w:lang w:val="en-GB"/>
        </w:rPr>
        <w:t>Requirements for sealing, addressing, delivery, opening and assessment of bids are stated in the Tender data.</w:t>
      </w:r>
    </w:p>
    <w:p w:rsidR="000D5225" w:rsidRDefault="000D5225"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p>
    <w:p w:rsidR="002379C8" w:rsidRPr="00BB0060" w:rsidRDefault="002379C8"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proofErr w:type="spellStart"/>
      <w:r w:rsidRPr="00BB0060">
        <w:rPr>
          <w:rFonts w:ascii="Arial" w:eastAsia="Times New Roman" w:hAnsi="Arial" w:cs="Arial"/>
          <w:b/>
          <w:sz w:val="20"/>
          <w:szCs w:val="20"/>
        </w:rPr>
        <w:lastRenderedPageBreak/>
        <w:t>Mr.</w:t>
      </w:r>
      <w:proofErr w:type="spellEnd"/>
      <w:r w:rsidRPr="00BB0060">
        <w:rPr>
          <w:rFonts w:ascii="Arial" w:eastAsia="Times New Roman" w:hAnsi="Arial" w:cs="Arial"/>
          <w:b/>
          <w:sz w:val="20"/>
          <w:szCs w:val="20"/>
        </w:rPr>
        <w:t xml:space="preserve"> </w:t>
      </w:r>
      <w:r w:rsidR="00BB0060">
        <w:rPr>
          <w:rFonts w:ascii="Arial" w:eastAsia="Times New Roman" w:hAnsi="Arial" w:cs="Arial"/>
          <w:b/>
          <w:sz w:val="20"/>
          <w:szCs w:val="20"/>
        </w:rPr>
        <w:t>B.E</w:t>
      </w:r>
      <w:r w:rsidRPr="00BB0060">
        <w:rPr>
          <w:rFonts w:ascii="Arial" w:eastAsia="Times New Roman" w:hAnsi="Arial" w:cs="Arial"/>
          <w:b/>
          <w:sz w:val="20"/>
          <w:szCs w:val="20"/>
        </w:rPr>
        <w:t xml:space="preserve">. </w:t>
      </w:r>
      <w:proofErr w:type="spellStart"/>
      <w:r w:rsidRPr="00BB0060">
        <w:rPr>
          <w:rFonts w:ascii="Arial" w:eastAsia="Times New Roman" w:hAnsi="Arial" w:cs="Arial"/>
          <w:b/>
          <w:sz w:val="20"/>
          <w:szCs w:val="20"/>
        </w:rPr>
        <w:t>M</w:t>
      </w:r>
      <w:r w:rsidR="00BB0060">
        <w:rPr>
          <w:rFonts w:ascii="Arial" w:eastAsia="Times New Roman" w:hAnsi="Arial" w:cs="Arial"/>
          <w:b/>
          <w:sz w:val="20"/>
          <w:szCs w:val="20"/>
        </w:rPr>
        <w:t>sw</w:t>
      </w:r>
      <w:r w:rsidRPr="00BB0060">
        <w:rPr>
          <w:rFonts w:ascii="Arial" w:eastAsia="Times New Roman" w:hAnsi="Arial" w:cs="Arial"/>
          <w:b/>
          <w:sz w:val="20"/>
          <w:szCs w:val="20"/>
        </w:rPr>
        <w:t>ane</w:t>
      </w:r>
      <w:proofErr w:type="spellEnd"/>
    </w:p>
    <w:p w:rsidR="002379C8" w:rsidRPr="00BB0060" w:rsidRDefault="00BB0060" w:rsidP="004513DA">
      <w:pPr>
        <w:widowControl w:val="0"/>
        <w:tabs>
          <w:tab w:val="left" w:pos="900"/>
          <w:tab w:val="left" w:pos="1134"/>
          <w:tab w:val="left" w:pos="1620"/>
          <w:tab w:val="left" w:pos="1985"/>
          <w:tab w:val="left" w:pos="7236"/>
        </w:tabs>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Acting </w:t>
      </w:r>
      <w:r w:rsidR="002379C8" w:rsidRPr="00BB0060">
        <w:rPr>
          <w:rFonts w:ascii="Arial" w:eastAsia="Times New Roman" w:hAnsi="Arial" w:cs="Arial"/>
          <w:b/>
          <w:sz w:val="20"/>
          <w:szCs w:val="20"/>
        </w:rPr>
        <w:t>Municipal Manager</w:t>
      </w:r>
      <w:r w:rsidR="004513DA">
        <w:rPr>
          <w:rFonts w:ascii="Arial" w:eastAsia="Times New Roman" w:hAnsi="Arial" w:cs="Arial"/>
          <w:b/>
          <w:sz w:val="20"/>
          <w:szCs w:val="20"/>
        </w:rPr>
        <w:tab/>
      </w:r>
    </w:p>
    <w:p w:rsidR="002379C8" w:rsidRPr="00BB0060" w:rsidRDefault="002379C8"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r w:rsidRPr="00BB0060">
        <w:rPr>
          <w:rFonts w:ascii="Arial" w:eastAsia="Times New Roman" w:hAnsi="Arial" w:cs="Arial"/>
          <w:b/>
          <w:sz w:val="20"/>
          <w:szCs w:val="20"/>
        </w:rPr>
        <w:t>Newcastle Municipality</w:t>
      </w:r>
    </w:p>
    <w:p w:rsidR="002379C8" w:rsidRPr="00BB0060" w:rsidRDefault="002379C8"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r w:rsidRPr="00BB0060">
        <w:rPr>
          <w:rFonts w:ascii="Arial" w:eastAsia="Times New Roman" w:hAnsi="Arial" w:cs="Arial"/>
          <w:b/>
          <w:sz w:val="20"/>
          <w:szCs w:val="20"/>
        </w:rPr>
        <w:t>37 Murchison Street</w:t>
      </w:r>
    </w:p>
    <w:p w:rsidR="002379C8" w:rsidRPr="00BB0060" w:rsidRDefault="002379C8"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r w:rsidRPr="00BB0060">
        <w:rPr>
          <w:rFonts w:ascii="Arial" w:eastAsia="Times New Roman" w:hAnsi="Arial" w:cs="Arial"/>
          <w:b/>
          <w:sz w:val="20"/>
          <w:szCs w:val="20"/>
        </w:rPr>
        <w:t>Private Bag X 6621</w:t>
      </w:r>
    </w:p>
    <w:p w:rsidR="002379C8" w:rsidRPr="00BB0060" w:rsidRDefault="002379C8" w:rsidP="002379C8">
      <w:pPr>
        <w:widowControl w:val="0"/>
        <w:tabs>
          <w:tab w:val="left" w:pos="900"/>
          <w:tab w:val="left" w:pos="1134"/>
          <w:tab w:val="left" w:pos="1620"/>
          <w:tab w:val="left" w:pos="1985"/>
          <w:tab w:val="center" w:pos="3780"/>
          <w:tab w:val="left" w:pos="4962"/>
          <w:tab w:val="right" w:pos="9015"/>
        </w:tabs>
        <w:spacing w:after="0" w:line="240" w:lineRule="auto"/>
        <w:jc w:val="both"/>
        <w:rPr>
          <w:rFonts w:ascii="Arial" w:eastAsia="Times New Roman" w:hAnsi="Arial" w:cs="Arial"/>
          <w:b/>
          <w:sz w:val="20"/>
          <w:szCs w:val="20"/>
        </w:rPr>
      </w:pPr>
      <w:r w:rsidRPr="00BB0060">
        <w:rPr>
          <w:rFonts w:ascii="Arial" w:eastAsia="Times New Roman" w:hAnsi="Arial" w:cs="Arial"/>
          <w:b/>
          <w:sz w:val="20"/>
          <w:szCs w:val="20"/>
        </w:rPr>
        <w:t>Newcastle</w:t>
      </w:r>
    </w:p>
    <w:p w:rsidR="00E5478F" w:rsidRDefault="002379C8" w:rsidP="003133E6">
      <w:pPr>
        <w:widowControl w:val="0"/>
        <w:tabs>
          <w:tab w:val="left" w:pos="900"/>
          <w:tab w:val="left" w:pos="1134"/>
          <w:tab w:val="left" w:pos="1620"/>
          <w:tab w:val="left" w:pos="1985"/>
          <w:tab w:val="center" w:pos="3780"/>
          <w:tab w:val="left" w:pos="4962"/>
          <w:tab w:val="right" w:pos="9015"/>
        </w:tabs>
        <w:spacing w:after="0" w:line="240" w:lineRule="auto"/>
        <w:jc w:val="both"/>
      </w:pPr>
      <w:r w:rsidRPr="00BB0060">
        <w:rPr>
          <w:rFonts w:ascii="Arial" w:eastAsia="Times New Roman" w:hAnsi="Arial" w:cs="Arial"/>
          <w:b/>
          <w:sz w:val="20"/>
          <w:szCs w:val="20"/>
        </w:rPr>
        <w:t>2940</w:t>
      </w:r>
    </w:p>
    <w:sectPr w:rsidR="00E5478F" w:rsidSect="003133E6">
      <w:footerReference w:type="default" r:id="rId7"/>
      <w:pgSz w:w="11906" w:h="16838"/>
      <w:pgMar w:top="1440" w:right="849"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37" w:rsidRDefault="00415B37">
      <w:pPr>
        <w:spacing w:after="0" w:line="240" w:lineRule="auto"/>
      </w:pPr>
      <w:r>
        <w:separator/>
      </w:r>
    </w:p>
  </w:endnote>
  <w:endnote w:type="continuationSeparator" w:id="0">
    <w:p w:rsidR="00415B37" w:rsidRDefault="0041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72" w:rsidRDefault="00415B37" w:rsidP="00D72141">
    <w:pPr>
      <w:pStyle w:val="Footer"/>
      <w:framePr w:w="196" w:wrap="auto" w:vAnchor="text" w:hAnchor="margin" w:xAlign="center" w:yAlign="top"/>
      <w:rPr>
        <w:rStyle w:val="PageNumber"/>
      </w:rPr>
    </w:pPr>
  </w:p>
  <w:p w:rsidR="00FA4172" w:rsidRPr="00874AFD" w:rsidRDefault="00415B37" w:rsidP="001A28A8">
    <w:pPr>
      <w:pStyle w:val="Footer"/>
      <w:tabs>
        <w:tab w:val="center" w:pos="4870"/>
        <w:tab w:val="right" w:pos="8927"/>
        <w:tab w:val="right" w:pos="9741"/>
      </w:tabs>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37" w:rsidRDefault="00415B37">
      <w:pPr>
        <w:spacing w:after="0" w:line="240" w:lineRule="auto"/>
      </w:pPr>
      <w:r>
        <w:separator/>
      </w:r>
    </w:p>
  </w:footnote>
  <w:footnote w:type="continuationSeparator" w:id="0">
    <w:p w:rsidR="00415B37" w:rsidRDefault="00415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C8"/>
    <w:rsid w:val="000373A0"/>
    <w:rsid w:val="00063051"/>
    <w:rsid w:val="00067F31"/>
    <w:rsid w:val="00085CC6"/>
    <w:rsid w:val="00085F14"/>
    <w:rsid w:val="000D5225"/>
    <w:rsid w:val="000D6275"/>
    <w:rsid w:val="002379C8"/>
    <w:rsid w:val="00286750"/>
    <w:rsid w:val="003133E6"/>
    <w:rsid w:val="00316EF4"/>
    <w:rsid w:val="00357B44"/>
    <w:rsid w:val="00366BA5"/>
    <w:rsid w:val="003967CC"/>
    <w:rsid w:val="00415B37"/>
    <w:rsid w:val="004513DA"/>
    <w:rsid w:val="0057463B"/>
    <w:rsid w:val="00604731"/>
    <w:rsid w:val="0061211D"/>
    <w:rsid w:val="006969D8"/>
    <w:rsid w:val="006B3788"/>
    <w:rsid w:val="006D69D9"/>
    <w:rsid w:val="007146A1"/>
    <w:rsid w:val="00826487"/>
    <w:rsid w:val="00893BB0"/>
    <w:rsid w:val="008B617B"/>
    <w:rsid w:val="00952020"/>
    <w:rsid w:val="00982B5F"/>
    <w:rsid w:val="0099594C"/>
    <w:rsid w:val="00AE6BC6"/>
    <w:rsid w:val="00B27502"/>
    <w:rsid w:val="00B921C4"/>
    <w:rsid w:val="00BB0060"/>
    <w:rsid w:val="00BD00BC"/>
    <w:rsid w:val="00BD7DBB"/>
    <w:rsid w:val="00BF15F8"/>
    <w:rsid w:val="00C00421"/>
    <w:rsid w:val="00C14EB5"/>
    <w:rsid w:val="00C161EE"/>
    <w:rsid w:val="00C239B6"/>
    <w:rsid w:val="00D04D2A"/>
    <w:rsid w:val="00D05CD6"/>
    <w:rsid w:val="00D42B38"/>
    <w:rsid w:val="00DA1988"/>
    <w:rsid w:val="00DE4CA9"/>
    <w:rsid w:val="00E15F3D"/>
    <w:rsid w:val="00E5478F"/>
    <w:rsid w:val="00F234B4"/>
    <w:rsid w:val="00F50794"/>
    <w:rsid w:val="00F94389"/>
    <w:rsid w:val="00FB2E91"/>
    <w:rsid w:val="00FB3543"/>
    <w:rsid w:val="00FF2049"/>
    <w:rsid w:val="00FF5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9546D-9017-46CB-8F1E-F77A42CC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379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79C8"/>
  </w:style>
  <w:style w:type="character" w:styleId="PageNumber">
    <w:name w:val="page number"/>
    <w:basedOn w:val="DefaultParagraphFont"/>
    <w:rsid w:val="002379C8"/>
    <w:rPr>
      <w:rFonts w:ascii="Arial" w:hAnsi="Arial" w:cs="Arial"/>
      <w:sz w:val="20"/>
      <w:szCs w:val="20"/>
    </w:rPr>
  </w:style>
  <w:style w:type="paragraph" w:styleId="BalloonText">
    <w:name w:val="Balloon Text"/>
    <w:basedOn w:val="Normal"/>
    <w:link w:val="BalloonTextChar"/>
    <w:uiPriority w:val="99"/>
    <w:semiHidden/>
    <w:unhideWhenUsed/>
    <w:rsid w:val="000D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Zanele Vilakazi</dc:creator>
  <cp:lastModifiedBy>Zakithi Mtetwa</cp:lastModifiedBy>
  <cp:revision>2</cp:revision>
  <cp:lastPrinted>2016-04-15T09:56:00Z</cp:lastPrinted>
  <dcterms:created xsi:type="dcterms:W3CDTF">2016-04-15T09:56:00Z</dcterms:created>
  <dcterms:modified xsi:type="dcterms:W3CDTF">2016-04-15T09:56:00Z</dcterms:modified>
</cp:coreProperties>
</file>